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42B" w:rsidRDefault="00A0569B">
      <w:pPr>
        <w:adjustRightInd/>
        <w:spacing w:line="302" w:lineRule="exact"/>
        <w:jc w:val="center"/>
        <w:rPr>
          <w:rFonts w:ascii="ＭＳ 明朝" w:cs="Times New Roman"/>
          <w:b w:val="0"/>
          <w:bCs w:val="0"/>
        </w:rPr>
      </w:pPr>
      <w:r>
        <w:rPr>
          <w:rFonts w:ascii="ＭＳ 明朝" w:eastAsia="ＤＦ平成ゴシック体W5" w:cs="ＤＦ平成ゴシック体W5" w:hint="eastAsia"/>
          <w:b w:val="0"/>
          <w:bCs w:val="0"/>
          <w:sz w:val="30"/>
          <w:szCs w:val="30"/>
        </w:rPr>
        <w:t>平成</w:t>
      </w:r>
      <w:r w:rsidR="005D0B13">
        <w:rPr>
          <w:rFonts w:ascii="ＭＳ 明朝" w:eastAsia="ＤＦ平成ゴシック体W5" w:cs="ＤＦ平成ゴシック体W5" w:hint="eastAsia"/>
          <w:b w:val="0"/>
          <w:bCs w:val="0"/>
          <w:sz w:val="30"/>
          <w:szCs w:val="30"/>
        </w:rPr>
        <w:t>３０</w:t>
      </w:r>
      <w:r>
        <w:rPr>
          <w:rFonts w:ascii="ＭＳ 明朝" w:eastAsia="ＤＦ平成ゴシック体W5" w:cs="ＤＦ平成ゴシック体W5" w:hint="eastAsia"/>
          <w:b w:val="0"/>
          <w:bCs w:val="0"/>
          <w:sz w:val="30"/>
          <w:szCs w:val="30"/>
        </w:rPr>
        <w:t>年度事業計画</w:t>
      </w: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A0569B">
      <w:pPr>
        <w:adjustRightInd/>
        <w:spacing w:line="222" w:lineRule="exact"/>
        <w:rPr>
          <w:rFonts w:ascii="ＭＳ 明朝" w:cs="Times New Roman"/>
          <w:b w:val="0"/>
          <w:bCs w:val="0"/>
        </w:rPr>
      </w:pPr>
      <w:r>
        <w:rPr>
          <w:rFonts w:hint="eastAsia"/>
          <w:sz w:val="22"/>
          <w:szCs w:val="22"/>
        </w:rPr>
        <w:t>「定款」に掲げている「測量設計業務の社会的重要性に鑑み、これに従事する者の社会的信用の確立に努め、経営の合理化及び技術の向上を図るとともに、斯業の充実発展を期し、もって、社会公共の福祉の増進に寄与する。」という当協会の目的を達成するために、全会員が一致協力して、これまで以上に、信頼・信用のある公益性の高い法人としての運営に努力していくこととして、以下の事業を実施する。</w:t>
      </w: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A0569B">
      <w:pPr>
        <w:adjustRightInd/>
        <w:spacing w:line="302" w:lineRule="exact"/>
        <w:rPr>
          <w:rFonts w:ascii="ＭＳ 明朝" w:cs="Times New Roman"/>
          <w:b w:val="0"/>
          <w:bCs w:val="0"/>
        </w:rPr>
      </w:pPr>
      <w:r>
        <w:rPr>
          <w:rFonts w:ascii="ＭＳ 明朝" w:eastAsia="ＤＦ平成ゴシック体W5" w:cs="ＤＦ平成ゴシック体W5" w:hint="eastAsia"/>
          <w:b w:val="0"/>
          <w:bCs w:val="0"/>
          <w:sz w:val="30"/>
          <w:szCs w:val="30"/>
        </w:rPr>
        <w:t>【　事業活動目標　】</w:t>
      </w:r>
    </w:p>
    <w:p w:rsidR="0002742B" w:rsidRDefault="0002742B">
      <w:pPr>
        <w:adjustRightInd/>
        <w:spacing w:line="212" w:lineRule="exact"/>
        <w:jc w:val="center"/>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１</w:t>
      </w:r>
      <w:r>
        <w:rPr>
          <w:rFonts w:cs="Times New Roman"/>
        </w:rPr>
        <w:t xml:space="preserve">  </w:t>
      </w:r>
      <w:r>
        <w:rPr>
          <w:rFonts w:hint="eastAsia"/>
        </w:rPr>
        <w:t>公益社団法人としての自覚ある活動</w:t>
      </w: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２</w:t>
      </w:r>
      <w:r>
        <w:rPr>
          <w:rFonts w:cs="Times New Roman"/>
        </w:rPr>
        <w:t xml:space="preserve">  </w:t>
      </w:r>
      <w:r>
        <w:rPr>
          <w:rFonts w:hint="eastAsia"/>
        </w:rPr>
        <w:t>公益目的事業の積極的推進と広報活動</w:t>
      </w: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３</w:t>
      </w:r>
      <w:r>
        <w:rPr>
          <w:rFonts w:cs="Times New Roman"/>
        </w:rPr>
        <w:t xml:space="preserve">  </w:t>
      </w:r>
      <w:r>
        <w:rPr>
          <w:rFonts w:hint="eastAsia"/>
        </w:rPr>
        <w:t>技術者の技術力向上のための調査・研究及び研修</w:t>
      </w:r>
      <w:r>
        <w:rPr>
          <w:rFonts w:cs="Times New Roman"/>
        </w:rPr>
        <w:t xml:space="preserve">                       </w:t>
      </w: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４</w:t>
      </w:r>
      <w:r>
        <w:rPr>
          <w:rFonts w:cs="Times New Roman"/>
        </w:rPr>
        <w:t xml:space="preserve">  </w:t>
      </w:r>
      <w:r>
        <w:rPr>
          <w:rFonts w:hint="eastAsia"/>
        </w:rPr>
        <w:t>災害発生時の支援協力及び災害復旧に対応した研修会の実施</w:t>
      </w: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５</w:t>
      </w:r>
      <w:r>
        <w:rPr>
          <w:rFonts w:cs="Times New Roman"/>
        </w:rPr>
        <w:t xml:space="preserve">  </w:t>
      </w:r>
      <w:r>
        <w:rPr>
          <w:rFonts w:hint="eastAsia"/>
        </w:rPr>
        <w:t>測量設計業の経営の進歩改善のための調査・研修</w:t>
      </w: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６</w:t>
      </w:r>
      <w:r>
        <w:rPr>
          <w:rFonts w:cs="Times New Roman"/>
        </w:rPr>
        <w:t xml:space="preserve">  </w:t>
      </w:r>
      <w:r>
        <w:rPr>
          <w:rFonts w:hint="eastAsia"/>
        </w:rPr>
        <w:t>協会の結束強化に努め、会員相互の親睦、融和を図るための諸行事の実施</w:t>
      </w:r>
    </w:p>
    <w:p w:rsidR="0002742B" w:rsidRDefault="0002742B">
      <w:pPr>
        <w:adjustRightInd/>
        <w:spacing w:line="212" w:lineRule="exact"/>
        <w:rPr>
          <w:rFonts w:ascii="ＭＳ 明朝" w:cs="Times New Roman"/>
          <w:b w:val="0"/>
          <w:bCs w:val="0"/>
        </w:rPr>
      </w:pPr>
    </w:p>
    <w:p w:rsidR="0002742B" w:rsidRDefault="00A0569B">
      <w:pPr>
        <w:adjustRightInd/>
        <w:spacing w:line="212" w:lineRule="exact"/>
        <w:rPr>
          <w:rFonts w:ascii="ＭＳ 明朝" w:cs="Times New Roman"/>
          <w:b w:val="0"/>
          <w:bCs w:val="0"/>
        </w:rPr>
      </w:pPr>
      <w:r>
        <w:rPr>
          <w:rFonts w:hint="eastAsia"/>
        </w:rPr>
        <w:t>７</w:t>
      </w:r>
      <w:r>
        <w:rPr>
          <w:rFonts w:cs="Times New Roman"/>
        </w:rPr>
        <w:t xml:space="preserve">  </w:t>
      </w:r>
      <w:r>
        <w:rPr>
          <w:rFonts w:hint="eastAsia"/>
        </w:rPr>
        <w:t>その他、協会の目標達成のために必要な事業の計画・実施</w:t>
      </w:r>
    </w:p>
    <w:p w:rsidR="0002742B" w:rsidRDefault="0002742B">
      <w:pPr>
        <w:adjustRightInd/>
        <w:spacing w:line="212" w:lineRule="exact"/>
        <w:rPr>
          <w:rFonts w:ascii="ＭＳ 明朝" w:cs="Times New Roman"/>
          <w:b w:val="0"/>
          <w:bCs w:val="0"/>
        </w:rPr>
      </w:pPr>
    </w:p>
    <w:p w:rsidR="0002742B" w:rsidRDefault="00A0569B">
      <w:pPr>
        <w:adjustRightInd/>
        <w:spacing w:line="302" w:lineRule="exact"/>
        <w:rPr>
          <w:rFonts w:ascii="ＭＳ 明朝" w:cs="Times New Roman"/>
          <w:b w:val="0"/>
          <w:bCs w:val="0"/>
        </w:rPr>
      </w:pPr>
      <w:r>
        <w:rPr>
          <w:rFonts w:ascii="ＭＳ 明朝" w:eastAsia="ＤＦ平成ゴシック体W5" w:cs="ＤＦ平成ゴシック体W5" w:hint="eastAsia"/>
          <w:b w:val="0"/>
          <w:bCs w:val="0"/>
          <w:sz w:val="30"/>
          <w:szCs w:val="30"/>
        </w:rPr>
        <w:t>【　主な事業計画　】</w:t>
      </w:r>
    </w:p>
    <w:p w:rsidR="0002742B" w:rsidRDefault="0002742B">
      <w:pPr>
        <w:adjustRightInd/>
        <w:spacing w:line="212" w:lineRule="exact"/>
        <w:rPr>
          <w:rFonts w:ascii="ＭＳ 明朝" w:cs="Times New Roman"/>
          <w:b w:val="0"/>
          <w:bCs w:val="0"/>
        </w:rPr>
      </w:pPr>
    </w:p>
    <w:p w:rsidR="0002742B" w:rsidRDefault="00A0569B">
      <w:pPr>
        <w:adjustRightInd/>
        <w:spacing w:line="242" w:lineRule="exact"/>
        <w:rPr>
          <w:rFonts w:ascii="ＭＳ 明朝" w:cs="Times New Roman"/>
          <w:b w:val="0"/>
          <w:bCs w:val="0"/>
        </w:rPr>
      </w:pPr>
      <w:r>
        <w:rPr>
          <w:rFonts w:ascii="ＭＳ 明朝" w:eastAsia="ＤＦ平成ゴシック体W5" w:cs="ＤＦ平成ゴシック体W5" w:hint="eastAsia"/>
          <w:sz w:val="24"/>
          <w:szCs w:val="24"/>
        </w:rPr>
        <w:t>（１）公益目的事業</w:t>
      </w:r>
    </w:p>
    <w:p w:rsidR="0002742B" w:rsidRDefault="00A0569B">
      <w:pPr>
        <w:adjustRightInd/>
        <w:spacing w:line="212" w:lineRule="exact"/>
        <w:rPr>
          <w:rFonts w:ascii="ＭＳ 明朝" w:cs="Times New Roman"/>
          <w:b w:val="0"/>
          <w:bCs w:val="0"/>
        </w:rPr>
      </w:pPr>
      <w:r>
        <w:rPr>
          <w:rFonts w:cs="Times New Roman"/>
        </w:rPr>
        <w:t xml:space="preserve">    </w:t>
      </w:r>
      <w:r>
        <w:rPr>
          <w:rFonts w:ascii="ＭＳ 明朝" w:eastAsia="ＤＦ平成ゴシック体W5" w:cs="ＤＦ平成ゴシック体W5" w:hint="eastAsia"/>
        </w:rPr>
        <w:t>◇社会資本整備の円滑な推進を支援する事業</w:t>
      </w:r>
    </w:p>
    <w:p w:rsidR="0002742B" w:rsidRDefault="00A0569B">
      <w:pPr>
        <w:adjustRightInd/>
        <w:spacing w:line="212" w:lineRule="exact"/>
        <w:rPr>
          <w:rFonts w:ascii="ＭＳ 明朝" w:cs="Times New Roman"/>
          <w:b w:val="0"/>
          <w:bCs w:val="0"/>
        </w:rPr>
      </w:pPr>
      <w:r>
        <w:rPr>
          <w:rFonts w:cs="Times New Roman"/>
        </w:rPr>
        <w:t xml:space="preserve">      </w:t>
      </w:r>
      <w:r>
        <w:rPr>
          <w:rFonts w:hint="eastAsia"/>
        </w:rPr>
        <w:t>・測量設計業の健全な発展と経営、普及啓発、公共施設の整備に従事する技術者の技術力</w:t>
      </w:r>
    </w:p>
    <w:p w:rsidR="0002742B" w:rsidRDefault="00A0569B">
      <w:pPr>
        <w:adjustRightInd/>
        <w:spacing w:line="212" w:lineRule="exact"/>
        <w:rPr>
          <w:rFonts w:ascii="ＭＳ 明朝" w:cs="Times New Roman"/>
          <w:b w:val="0"/>
          <w:bCs w:val="0"/>
        </w:rPr>
      </w:pPr>
      <w:r>
        <w:rPr>
          <w:rFonts w:cs="Times New Roman"/>
        </w:rPr>
        <w:t xml:space="preserve">      </w:t>
      </w:r>
      <w:r>
        <w:rPr>
          <w:rFonts w:hint="eastAsia"/>
        </w:rPr>
        <w:t>の向上や、関係官公庁との連絡調整等を図ることなどにより、不特定多数の人々が利用す</w:t>
      </w:r>
    </w:p>
    <w:p w:rsidR="0002742B" w:rsidRDefault="00A0569B">
      <w:pPr>
        <w:adjustRightInd/>
        <w:spacing w:line="212" w:lineRule="exact"/>
        <w:rPr>
          <w:rFonts w:ascii="ＭＳ 明朝" w:cs="Times New Roman"/>
          <w:b w:val="0"/>
          <w:bCs w:val="0"/>
        </w:rPr>
      </w:pPr>
      <w:r>
        <w:rPr>
          <w:rFonts w:cs="Times New Roman"/>
        </w:rPr>
        <w:t xml:space="preserve">      </w:t>
      </w:r>
      <w:r>
        <w:rPr>
          <w:rFonts w:hint="eastAsia"/>
        </w:rPr>
        <w:t>る社会資本の整備が円滑に推進されるように支援する。</w:t>
      </w:r>
    </w:p>
    <w:p w:rsidR="0002742B" w:rsidRDefault="0002742B">
      <w:pPr>
        <w:adjustRightInd/>
        <w:spacing w:line="212" w:lineRule="exact"/>
        <w:rPr>
          <w:rFonts w:ascii="ＭＳ 明朝" w:cs="Times New Roman"/>
          <w:b w:val="0"/>
          <w:bCs w:val="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4"/>
        <w:gridCol w:w="2433"/>
      </w:tblGrid>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r>
              <w:rPr>
                <w:rFonts w:cs="Times New Roman"/>
              </w:rPr>
              <w:t xml:space="preserve"> </w:t>
            </w:r>
            <w:r>
              <w:rPr>
                <w:rFonts w:hint="eastAsia"/>
              </w:rPr>
              <w:t xml:space="preserve">　　　事　　　　　業</w:t>
            </w:r>
            <w:r>
              <w:rPr>
                <w:rFonts w:cs="Times New Roman"/>
              </w:rPr>
              <w:t xml:space="preserve">           </w:t>
            </w:r>
            <w:r>
              <w:rPr>
                <w:rFonts w:hint="eastAsia"/>
              </w:rPr>
              <w:t>内　　　　　　容</w:t>
            </w:r>
          </w:p>
        </w:tc>
        <w:tc>
          <w:tcPr>
            <w:tcW w:w="2433"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r>
              <w:rPr>
                <w:rFonts w:cs="Times New Roman"/>
              </w:rPr>
              <w:t xml:space="preserve"> </w:t>
            </w:r>
            <w:r>
              <w:rPr>
                <w:rFonts w:hint="eastAsia"/>
              </w:rPr>
              <w:t>実</w:t>
            </w:r>
            <w:r>
              <w:rPr>
                <w:rFonts w:cs="Times New Roman"/>
              </w:rPr>
              <w:t xml:space="preserve">  </w:t>
            </w:r>
            <w:r>
              <w:rPr>
                <w:rFonts w:hint="eastAsia"/>
              </w:rPr>
              <w:t>施</w:t>
            </w:r>
            <w:r>
              <w:rPr>
                <w:rFonts w:cs="Times New Roman"/>
              </w:rPr>
              <w:t xml:space="preserve">  </w:t>
            </w:r>
            <w:r>
              <w:rPr>
                <w:rFonts w:hint="eastAsia"/>
              </w:rPr>
              <w:t>計</w:t>
            </w:r>
            <w:r>
              <w:rPr>
                <w:rFonts w:cs="Times New Roman"/>
              </w:rPr>
              <w:t xml:space="preserve">  </w:t>
            </w:r>
            <w:r>
              <w:rPr>
                <w:rFonts w:hint="eastAsia"/>
              </w:rPr>
              <w:t>画</w:t>
            </w:r>
          </w:p>
        </w:tc>
      </w:tr>
      <w:tr w:rsidR="0002742B">
        <w:tc>
          <w:tcPr>
            <w:tcW w:w="6874" w:type="dxa"/>
            <w:tcBorders>
              <w:top w:val="single" w:sz="12" w:space="0" w:color="000000"/>
              <w:left w:val="single" w:sz="12" w:space="0" w:color="000000"/>
              <w:bottom w:val="single" w:sz="12" w:space="0" w:color="000000"/>
              <w:right w:val="single" w:sz="12" w:space="0" w:color="000000"/>
            </w:tcBorders>
          </w:tcPr>
          <w:p w:rsidR="00E53113" w:rsidRDefault="00E53113" w:rsidP="00E53113">
            <w:pPr>
              <w:suppressAutoHyphens/>
              <w:kinsoku w:val="0"/>
              <w:autoSpaceDE w:val="0"/>
              <w:autoSpaceDN w:val="0"/>
              <w:spacing w:line="212" w:lineRule="exact"/>
              <w:jc w:val="left"/>
            </w:pPr>
          </w:p>
          <w:p w:rsidR="0002742B" w:rsidRDefault="00A0569B" w:rsidP="008C1B13">
            <w:pPr>
              <w:suppressAutoHyphens/>
              <w:kinsoku w:val="0"/>
              <w:autoSpaceDE w:val="0"/>
              <w:autoSpaceDN w:val="0"/>
              <w:spacing w:line="212" w:lineRule="exact"/>
              <w:ind w:firstLineChars="50" w:firstLine="106"/>
              <w:jc w:val="left"/>
              <w:rPr>
                <w:rFonts w:ascii="ＭＳ 明朝" w:cs="Times New Roman"/>
                <w:b w:val="0"/>
                <w:bCs w:val="0"/>
              </w:rPr>
            </w:pPr>
            <w:r>
              <w:rPr>
                <w:rFonts w:hint="eastAsia"/>
              </w:rPr>
              <w:t>①</w:t>
            </w:r>
            <w:r>
              <w:rPr>
                <w:rFonts w:cs="Times New Roman"/>
              </w:rPr>
              <w:t xml:space="preserve"> </w:t>
            </w:r>
            <w:r>
              <w:rPr>
                <w:rFonts w:hint="eastAsia"/>
              </w:rPr>
              <w:t>技術研修会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○社会資本整備に関する技術研修テーマを定め、当該専門家を講</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師に迎え、「技術研修会」を実施するとともに、県や他団体等が</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開催する技術に関する研修会等を会員に紹介する。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②</w:t>
            </w:r>
            <w:r>
              <w:rPr>
                <w:rFonts w:cs="Times New Roman"/>
              </w:rPr>
              <w:t xml:space="preserve"> </w:t>
            </w:r>
            <w:r>
              <w:rPr>
                <w:rFonts w:hint="eastAsia"/>
              </w:rPr>
              <w:t>災害対応研修会</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○公共土木施設の災害復旧に係る要領や留意点についての説明や、　　</w:t>
            </w:r>
            <w:r>
              <w:rPr>
                <w:rFonts w:cs="Times New Roman"/>
              </w:rPr>
              <w:t xml:space="preserve"> </w:t>
            </w:r>
            <w:r>
              <w:rPr>
                <w:rFonts w:hint="eastAsia"/>
              </w:rPr>
              <w:t>災害復旧に対応した工法等について、県職員や専門家を講師に</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迎え、「災害対応研修会」を実施する。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③</w:t>
            </w:r>
            <w:r>
              <w:rPr>
                <w:rFonts w:cs="Times New Roman"/>
              </w:rPr>
              <w:t xml:space="preserve"> </w:t>
            </w:r>
            <w:r>
              <w:rPr>
                <w:rFonts w:hint="eastAsia"/>
              </w:rPr>
              <w:t>災害支援協力連絡会</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○県と「大規模災害時における被害状況調査の支援協力に関する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協定書」を締結していることから、大規模災害の発生時に速や</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かに被害状況が把握できるように、年度当初に県の支庁及び振</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興局単位で「災害支援協力連絡会」を開催する。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④</w:t>
            </w:r>
            <w:r>
              <w:rPr>
                <w:rFonts w:cs="Times New Roman"/>
              </w:rPr>
              <w:t xml:space="preserve"> </w:t>
            </w:r>
            <w:r w:rsidR="00CB3C9A">
              <w:rPr>
                <w:rFonts w:cs="Times New Roman" w:hint="eastAsia"/>
              </w:rPr>
              <w:t>法令遵守</w:t>
            </w:r>
            <w:r>
              <w:rPr>
                <w:rFonts w:hint="eastAsia"/>
              </w:rPr>
              <w:t>研修会</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rsidP="00CB3C9A">
            <w:pPr>
              <w:suppressAutoHyphens/>
              <w:kinsoku w:val="0"/>
              <w:wordWrap w:val="0"/>
              <w:autoSpaceDE w:val="0"/>
              <w:autoSpaceDN w:val="0"/>
              <w:spacing w:line="212" w:lineRule="exact"/>
              <w:ind w:left="426" w:hangingChars="200" w:hanging="426"/>
              <w:jc w:val="left"/>
            </w:pPr>
            <w:r>
              <w:rPr>
                <w:rFonts w:hint="eastAsia"/>
              </w:rPr>
              <w:t xml:space="preserve">　</w:t>
            </w:r>
            <w:r>
              <w:rPr>
                <w:rFonts w:cs="Times New Roman"/>
              </w:rPr>
              <w:t xml:space="preserve"> </w:t>
            </w:r>
            <w:r>
              <w:rPr>
                <w:rFonts w:hint="eastAsia"/>
              </w:rPr>
              <w:t>○</w:t>
            </w:r>
            <w:r w:rsidR="00CB3C9A">
              <w:rPr>
                <w:rFonts w:hint="eastAsia"/>
              </w:rPr>
              <w:t>法令遵守は国民の義務であり、特に公共事業に携わる者にとっては、各種法令のコンプライアンスの意識や情報セキュリティなどの知識を高めるために、専門家を講師に迎え、各種法令の内容や違反事例紹介等テーマとした研修会を行う。</w:t>
            </w:r>
          </w:p>
          <w:p w:rsidR="00CB3C9A" w:rsidRDefault="00CB3C9A">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tc>
        <w:tc>
          <w:tcPr>
            <w:tcW w:w="2433" w:type="dxa"/>
            <w:tcBorders>
              <w:top w:val="single" w:sz="12" w:space="0" w:color="000000"/>
              <w:left w:val="single" w:sz="12" w:space="0" w:color="000000"/>
              <w:bottom w:val="single" w:sz="12" w:space="0" w:color="000000"/>
              <w:right w:val="single" w:sz="12" w:space="0" w:color="000000"/>
            </w:tcBorders>
          </w:tcPr>
          <w:p w:rsidR="0002742B" w:rsidRDefault="0002742B">
            <w:pPr>
              <w:suppressAutoHyphens/>
              <w:kinsoku w:val="0"/>
              <w:wordWrap w:val="0"/>
              <w:autoSpaceDE w:val="0"/>
              <w:autoSpaceDN w:val="0"/>
              <w:spacing w:line="212" w:lineRule="exact"/>
              <w:jc w:val="righ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年１５回程度</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４月１</w:t>
            </w:r>
            <w:r w:rsidR="00D33504">
              <w:rPr>
                <w:rFonts w:hint="eastAsia"/>
              </w:rPr>
              <w:t>６</w:t>
            </w:r>
            <w:r>
              <w:rPr>
                <w:rFonts w:hint="eastAsia"/>
              </w:rPr>
              <w:t>日（</w:t>
            </w:r>
            <w:r w:rsidR="0048307D">
              <w:rPr>
                <w:rFonts w:hint="eastAsia"/>
              </w:rPr>
              <w:t>月</w:t>
            </w:r>
            <w:r>
              <w:rPr>
                <w:rFonts w:hint="eastAsia"/>
              </w:rPr>
              <w:t>）</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５月上旬～６月上旬</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年１回開催（未定）</w:t>
            </w:r>
          </w:p>
          <w:p w:rsidR="0002742B" w:rsidRDefault="00D33504">
            <w:pPr>
              <w:suppressAutoHyphens/>
              <w:kinsoku w:val="0"/>
              <w:wordWrap w:val="0"/>
              <w:autoSpaceDE w:val="0"/>
              <w:autoSpaceDN w:val="0"/>
              <w:spacing w:line="212" w:lineRule="exact"/>
              <w:jc w:val="left"/>
              <w:rPr>
                <w:rFonts w:ascii="ＭＳ 明朝" w:cs="Times New Roman"/>
                <w:b w:val="0"/>
                <w:bCs w:val="0"/>
              </w:rPr>
            </w:pPr>
            <w:r>
              <w:rPr>
                <w:rFonts w:ascii="ＭＳ 明朝" w:cs="Times New Roman" w:hint="eastAsia"/>
                <w:b w:val="0"/>
                <w:bCs w:val="0"/>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tc>
      </w:tr>
    </w:tbl>
    <w:p w:rsidR="0002742B" w:rsidRDefault="0002742B">
      <w:pPr>
        <w:adjustRightInd/>
        <w:spacing w:line="212" w:lineRule="exact"/>
        <w:rPr>
          <w:rFonts w:ascii="ＭＳ 明朝" w:cs="Times New Roman"/>
          <w:b w:val="0"/>
          <w:bCs w:val="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4"/>
        <w:gridCol w:w="2433"/>
      </w:tblGrid>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r>
              <w:rPr>
                <w:rFonts w:cs="Times New Roman"/>
              </w:rPr>
              <w:t xml:space="preserve"> </w:t>
            </w:r>
            <w:r>
              <w:rPr>
                <w:rFonts w:hint="eastAsia"/>
              </w:rPr>
              <w:t xml:space="preserve">　　　事　　　　　業</w:t>
            </w:r>
            <w:r>
              <w:rPr>
                <w:rFonts w:cs="Times New Roman"/>
              </w:rPr>
              <w:t xml:space="preserve">           </w:t>
            </w:r>
            <w:r>
              <w:rPr>
                <w:rFonts w:hint="eastAsia"/>
              </w:rPr>
              <w:t>内　　　　　　容</w:t>
            </w:r>
          </w:p>
        </w:tc>
        <w:tc>
          <w:tcPr>
            <w:tcW w:w="2433"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r>
              <w:rPr>
                <w:rFonts w:cs="Times New Roman"/>
              </w:rPr>
              <w:t xml:space="preserve"> </w:t>
            </w:r>
            <w:r>
              <w:rPr>
                <w:rFonts w:hint="eastAsia"/>
              </w:rPr>
              <w:t>実</w:t>
            </w:r>
            <w:r>
              <w:rPr>
                <w:rFonts w:cs="Times New Roman"/>
              </w:rPr>
              <w:t xml:space="preserve">  </w:t>
            </w:r>
            <w:r>
              <w:rPr>
                <w:rFonts w:hint="eastAsia"/>
              </w:rPr>
              <w:t>施</w:t>
            </w:r>
            <w:r>
              <w:rPr>
                <w:rFonts w:cs="Times New Roman"/>
              </w:rPr>
              <w:t xml:space="preserve">  </w:t>
            </w:r>
            <w:r>
              <w:rPr>
                <w:rFonts w:hint="eastAsia"/>
              </w:rPr>
              <w:t>計</w:t>
            </w:r>
            <w:r>
              <w:rPr>
                <w:rFonts w:cs="Times New Roman"/>
              </w:rPr>
              <w:t xml:space="preserve">  </w:t>
            </w:r>
            <w:r>
              <w:rPr>
                <w:rFonts w:hint="eastAsia"/>
              </w:rPr>
              <w:t>画</w:t>
            </w:r>
          </w:p>
        </w:tc>
      </w:tr>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A0569B" w:rsidP="00D63341">
            <w:pPr>
              <w:suppressAutoHyphens/>
              <w:kinsoku w:val="0"/>
              <w:autoSpaceDE w:val="0"/>
              <w:autoSpaceDN w:val="0"/>
              <w:spacing w:line="212" w:lineRule="exact"/>
              <w:ind w:left="106" w:hangingChars="50" w:hanging="106"/>
              <w:jc w:val="left"/>
              <w:rPr>
                <w:rFonts w:ascii="ＭＳ 明朝" w:cs="Times New Roman"/>
                <w:b w:val="0"/>
                <w:bCs w:val="0"/>
              </w:rPr>
            </w:pPr>
            <w:r>
              <w:rPr>
                <w:rFonts w:cs="Times New Roman"/>
              </w:rPr>
              <w:t xml:space="preserve">                                </w:t>
            </w:r>
            <w:r w:rsidR="00EE7B29">
              <w:rPr>
                <w:rFonts w:cs="Times New Roman"/>
              </w:rPr>
              <w:t xml:space="preserve">                             </w:t>
            </w:r>
            <w:r>
              <w:rPr>
                <w:rFonts w:cs="Times New Roman"/>
              </w:rPr>
              <w:t xml:space="preserve"> </w:t>
            </w:r>
            <w:r>
              <w:rPr>
                <w:rFonts w:hint="eastAsia"/>
              </w:rPr>
              <w:t>⑤</w:t>
            </w:r>
            <w:r>
              <w:rPr>
                <w:rFonts w:cs="Times New Roman"/>
              </w:rPr>
              <w:t xml:space="preserve"> </w:t>
            </w:r>
            <w:r>
              <w:rPr>
                <w:rFonts w:hint="eastAsia"/>
              </w:rPr>
              <w:t>労務厚生研修会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○公共事業に携わる土木技術者等に、労働災害防止に対する認識</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を高めることを目的に、専門家を講師に迎えて、労働災害防止</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について研修する「労務厚生研修会」を実施する。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⑥</w:t>
            </w:r>
            <w:r>
              <w:rPr>
                <w:rFonts w:cs="Times New Roman"/>
              </w:rPr>
              <w:t xml:space="preserve"> </w:t>
            </w:r>
            <w:r>
              <w:rPr>
                <w:rFonts w:hint="eastAsia"/>
              </w:rPr>
              <w:t>広報誌発行</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○一般県民に社会資本の整備の重要性や役割等を理解してもらう</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ことを目的に、公共事業の役割や協会の活動内容などを内容と</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する広報誌を発行し、官公庁や図書館等の公共施設などに配布</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する。</w:t>
            </w: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⑦</w:t>
            </w:r>
            <w:r>
              <w:rPr>
                <w:rFonts w:cs="Times New Roman"/>
              </w:rPr>
              <w:t xml:space="preserve"> </w:t>
            </w:r>
            <w:r>
              <w:rPr>
                <w:rFonts w:hint="eastAsia"/>
              </w:rPr>
              <w:t>記念講演会（測量の日）</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○国土交通省が定めている「測量の日」</w:t>
            </w:r>
            <w:r>
              <w:rPr>
                <w:rFonts w:hint="eastAsia"/>
                <w:sz w:val="18"/>
                <w:szCs w:val="18"/>
              </w:rPr>
              <w:t>（６月３日）</w:t>
            </w:r>
            <w:r>
              <w:rPr>
                <w:rFonts w:hint="eastAsia"/>
              </w:rPr>
              <w:t>を記念して、</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趣旨の啓発や測量等の活動を広く一般に広報することを目的に、</w:t>
            </w:r>
            <w:r>
              <w:rPr>
                <w:rFonts w:cs="Times New Roman"/>
              </w:rPr>
              <w:t xml:space="preserve">      </w:t>
            </w:r>
            <w:r>
              <w:rPr>
                <w:rFonts w:hint="eastAsia"/>
              </w:rPr>
              <w:t>専門家等を講師に迎えて、「記念講演会」を実施する。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⑧</w:t>
            </w:r>
            <w:r>
              <w:rPr>
                <w:rFonts w:cs="Times New Roman"/>
              </w:rPr>
              <w:t xml:space="preserve"> </w:t>
            </w:r>
            <w:r>
              <w:rPr>
                <w:rFonts w:hint="eastAsia"/>
              </w:rPr>
              <w:t>意見交換会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○社会資本の整備に携わる測量設計業務の円滑な推進を図ること</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を目的に、会員等が抱える測量設計業務に係る様々な課題につ</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いて、国、県（土木部及び農政部）及び鹿児島市との「意見交</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換会」を実施する。</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⑨</w:t>
            </w:r>
            <w:r w:rsidR="007C7136">
              <w:rPr>
                <w:rFonts w:hint="eastAsia"/>
              </w:rPr>
              <w:t xml:space="preserve"> </w:t>
            </w:r>
            <w:r w:rsidR="00FB77A9">
              <w:rPr>
                <w:rFonts w:hint="eastAsia"/>
              </w:rPr>
              <w:t>イメージアップ</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○公共事業によって整備される公共施設を利用する県民や地域住</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民、さらには地域の将来を担う子供達に、公共事業の役割や重</w:t>
            </w:r>
          </w:p>
          <w:p w:rsidR="0002742B" w:rsidRDefault="00A0569B" w:rsidP="00A07E57">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要性を理解してもらうことを目的</w:t>
            </w:r>
            <w:r w:rsidR="00A07E57">
              <w:rPr>
                <w:rFonts w:hint="eastAsia"/>
              </w:rPr>
              <w:t>とした事業を推進する。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⑩</w:t>
            </w:r>
            <w:r>
              <w:rPr>
                <w:rFonts w:cs="Times New Roman"/>
              </w:rPr>
              <w:t xml:space="preserve"> </w:t>
            </w:r>
            <w:r>
              <w:rPr>
                <w:rFonts w:hint="eastAsia"/>
              </w:rPr>
              <w:t>ボランティアの推進</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22" w:lineRule="exact"/>
              <w:jc w:val="left"/>
              <w:rPr>
                <w:rFonts w:ascii="ＭＳ 明朝" w:cs="Times New Roman"/>
                <w:b w:val="0"/>
                <w:bCs w:val="0"/>
              </w:rPr>
            </w:pPr>
            <w:r>
              <w:rPr>
                <w:rFonts w:cs="Times New Roman"/>
              </w:rPr>
              <w:t xml:space="preserve">   </w:t>
            </w:r>
            <w:r>
              <w:rPr>
                <w:rFonts w:hint="eastAsia"/>
              </w:rPr>
              <w:t>○国土交通省が定めている「測量の日」</w:t>
            </w:r>
            <w:r>
              <w:rPr>
                <w:rFonts w:hint="eastAsia"/>
                <w:sz w:val="22"/>
                <w:szCs w:val="22"/>
              </w:rPr>
              <w:t>（６月３日）</w:t>
            </w:r>
            <w:r>
              <w:rPr>
                <w:rFonts w:hint="eastAsia"/>
              </w:rPr>
              <w:t>及び「土木の</w:t>
            </w:r>
          </w:p>
          <w:p w:rsidR="0002742B" w:rsidRDefault="00A0569B">
            <w:pPr>
              <w:suppressAutoHyphens/>
              <w:kinsoku w:val="0"/>
              <w:wordWrap w:val="0"/>
              <w:autoSpaceDE w:val="0"/>
              <w:autoSpaceDN w:val="0"/>
              <w:spacing w:line="222" w:lineRule="exact"/>
              <w:jc w:val="left"/>
              <w:rPr>
                <w:rFonts w:ascii="ＭＳ 明朝" w:cs="Times New Roman"/>
                <w:b w:val="0"/>
                <w:bCs w:val="0"/>
              </w:rPr>
            </w:pPr>
            <w:r>
              <w:rPr>
                <w:rFonts w:hint="eastAsia"/>
              </w:rPr>
              <w:t xml:space="preserve">　　</w:t>
            </w:r>
            <w:r>
              <w:rPr>
                <w:rFonts w:cs="Times New Roman"/>
              </w:rPr>
              <w:t xml:space="preserve"> </w:t>
            </w:r>
            <w:r>
              <w:rPr>
                <w:rFonts w:hint="eastAsia"/>
              </w:rPr>
              <w:t>日」</w:t>
            </w:r>
            <w:r>
              <w:rPr>
                <w:rFonts w:hint="eastAsia"/>
                <w:sz w:val="22"/>
                <w:szCs w:val="22"/>
              </w:rPr>
              <w:t>（１１月１８日）</w:t>
            </w:r>
            <w:r>
              <w:rPr>
                <w:rFonts w:hint="eastAsia"/>
              </w:rPr>
              <w:t>にちなんで、道路等の公共施設の維持管</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理の重要性について県民の認識を高めるとともに、地域貢献を</w:t>
            </w:r>
          </w:p>
          <w:p w:rsidR="0002742B" w:rsidRDefault="00A0569B">
            <w:pPr>
              <w:suppressAutoHyphens/>
              <w:kinsoku w:val="0"/>
              <w:wordWrap w:val="0"/>
              <w:autoSpaceDE w:val="0"/>
              <w:autoSpaceDN w:val="0"/>
              <w:spacing w:line="212" w:lineRule="exact"/>
              <w:jc w:val="left"/>
            </w:pPr>
            <w:r>
              <w:rPr>
                <w:rFonts w:cs="Times New Roman"/>
              </w:rPr>
              <w:t xml:space="preserve">     </w:t>
            </w:r>
            <w:r>
              <w:rPr>
                <w:rFonts w:hint="eastAsia"/>
              </w:rPr>
              <w:t>行うことを目的に、関連施設のボランティア清掃活動を実施する</w:t>
            </w:r>
          </w:p>
          <w:p w:rsidR="00C027B5" w:rsidRDefault="00C027B5">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⑪</w:t>
            </w:r>
            <w:r>
              <w:rPr>
                <w:rFonts w:cs="Times New Roman"/>
              </w:rPr>
              <w:t xml:space="preserve"> </w:t>
            </w:r>
            <w:r>
              <w:rPr>
                <w:rFonts w:hint="eastAsia"/>
              </w:rPr>
              <w:t>用地境界杭等再設置事業</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○公共事業の事業完了後、時間の経過により不明となった事業区</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域の官民境界を表すための「用地境界杭」について、公共用地</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 xml:space="preserve">　取得時の登記が円滑かつ緊急に行えるよう、また、このことに</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より社会資本の整備や地域住民の社会活動が円滑に推進される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ことを目的に、県と当協会が委託契約を締結して用地境界杭を</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再設置する業務を実施する。</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⑫</w:t>
            </w:r>
            <w:r>
              <w:rPr>
                <w:rFonts w:cs="Times New Roman"/>
              </w:rPr>
              <w:t xml:space="preserve"> </w:t>
            </w:r>
            <w:r>
              <w:rPr>
                <w:rFonts w:hint="eastAsia"/>
              </w:rPr>
              <w:t>ホームページの編集</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○当協会の、測量設計業に関する各種研修会・講演会や各種イベ</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ントの開催、関係法令等の制定・改正、測量業の申請手続き等</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について、会員だけでなく、広く県民一般に情報提供や周知を</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行うことを目的に、当協会のホームページを編集する。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⑬</w:t>
            </w:r>
            <w:r>
              <w:rPr>
                <w:rFonts w:cs="Times New Roman"/>
              </w:rPr>
              <w:t xml:space="preserve"> </w:t>
            </w:r>
            <w:r>
              <w:rPr>
                <w:rFonts w:hint="eastAsia"/>
              </w:rPr>
              <w:t>広報ポスターの掲示</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○「測量の日」の普及啓発や広く一般県民へ「測量」に対する理</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解を求めることを目的とし、「測量の日」の広報ポスターを掲</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示する。</w:t>
            </w:r>
          </w:p>
          <w:p w:rsidR="0002742B" w:rsidRDefault="0002742B">
            <w:pPr>
              <w:suppressAutoHyphens/>
              <w:kinsoku w:val="0"/>
              <w:wordWrap w:val="0"/>
              <w:autoSpaceDE w:val="0"/>
              <w:autoSpaceDN w:val="0"/>
              <w:spacing w:line="212" w:lineRule="exact"/>
              <w:jc w:val="left"/>
              <w:rPr>
                <w:rFonts w:ascii="ＭＳ 明朝" w:cs="Times New Roman"/>
                <w:b w:val="0"/>
                <w:bCs w:val="0"/>
              </w:rPr>
            </w:pPr>
          </w:p>
        </w:tc>
        <w:tc>
          <w:tcPr>
            <w:tcW w:w="2433" w:type="dxa"/>
            <w:tcBorders>
              <w:top w:val="single" w:sz="12" w:space="0" w:color="000000"/>
              <w:left w:val="single" w:sz="12" w:space="0" w:color="000000"/>
              <w:bottom w:val="single" w:sz="12" w:space="0" w:color="000000"/>
              <w:right w:val="single" w:sz="12" w:space="0" w:color="000000"/>
            </w:tcBorders>
          </w:tcPr>
          <w:p w:rsidR="0002742B" w:rsidRDefault="0002742B">
            <w:pPr>
              <w:suppressAutoHyphens/>
              <w:kinsoku w:val="0"/>
              <w:wordWrap w:val="0"/>
              <w:autoSpaceDE w:val="0"/>
              <w:autoSpaceDN w:val="0"/>
              <w:spacing w:line="212" w:lineRule="exact"/>
              <w:jc w:val="righ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C9751C">
              <w:rPr>
                <w:rFonts w:hint="eastAsia"/>
              </w:rPr>
              <w:t>年１回開催（未定）</w:t>
            </w:r>
          </w:p>
          <w:p w:rsidR="0002742B" w:rsidRDefault="00A0569B" w:rsidP="00EE7B29">
            <w:pPr>
              <w:suppressAutoHyphens/>
              <w:kinsoku w:val="0"/>
              <w:wordWrap w:val="0"/>
              <w:autoSpaceDE w:val="0"/>
              <w:autoSpaceDN w:val="0"/>
              <w:spacing w:line="212" w:lineRule="exact"/>
              <w:jc w:val="left"/>
            </w:pPr>
            <w:r>
              <w:rPr>
                <w:rFonts w:hint="eastAsia"/>
              </w:rPr>
              <w:t xml:space="preserve">　</w:t>
            </w:r>
          </w:p>
          <w:p w:rsidR="00C9751C" w:rsidRDefault="00C9751C"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年１回発行</w:t>
            </w: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hint="eastAsia"/>
              </w:rPr>
              <w:t xml:space="preserve">　（１</w:t>
            </w:r>
            <w:r w:rsidR="00FB77A9">
              <w:rPr>
                <w:rFonts w:hint="eastAsia"/>
              </w:rPr>
              <w:t>５</w:t>
            </w:r>
            <w:r>
              <w:rPr>
                <w:rFonts w:hint="eastAsia"/>
              </w:rPr>
              <w:t>００部）</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６月</w:t>
            </w:r>
            <w:r w:rsidR="00680A12">
              <w:rPr>
                <w:rFonts w:hint="eastAsia"/>
              </w:rPr>
              <w:t>４</w:t>
            </w:r>
            <w:r>
              <w:rPr>
                <w:rFonts w:hint="eastAsia"/>
              </w:rPr>
              <w:t>日（</w:t>
            </w:r>
            <w:r w:rsidR="0048307D">
              <w:rPr>
                <w:rFonts w:hint="eastAsia"/>
              </w:rPr>
              <w:t>月</w:t>
            </w:r>
            <w:r>
              <w:rPr>
                <w:rFonts w:hint="eastAsia"/>
              </w:rPr>
              <w:t>）</w:t>
            </w:r>
            <w:r w:rsidR="0084476B">
              <w:rPr>
                <w:rFonts w:hint="eastAsia"/>
              </w:rPr>
              <w:t>予定</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rsidP="00A0569B">
            <w:pPr>
              <w:suppressAutoHyphens/>
              <w:kinsoku w:val="0"/>
              <w:wordWrap w:val="0"/>
              <w:autoSpaceDE w:val="0"/>
              <w:autoSpaceDN w:val="0"/>
              <w:spacing w:line="212" w:lineRule="exact"/>
              <w:ind w:firstLineChars="100" w:firstLine="213"/>
              <w:jc w:val="left"/>
              <w:rPr>
                <w:rFonts w:ascii="ＭＳ 明朝" w:cs="Times New Roman"/>
                <w:b w:val="0"/>
                <w:bCs w:val="0"/>
              </w:rPr>
            </w:pPr>
            <w:r>
              <w:rPr>
                <w:rFonts w:hint="eastAsia"/>
              </w:rPr>
              <w:t>各行政機関別に</w:t>
            </w: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年１回開催（未定）</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930A04" w:rsidRDefault="00930A04" w:rsidP="00EE7B29">
            <w:pPr>
              <w:suppressAutoHyphens/>
              <w:kinsoku w:val="0"/>
              <w:wordWrap w:val="0"/>
              <w:autoSpaceDE w:val="0"/>
              <w:autoSpaceDN w:val="0"/>
              <w:spacing w:line="212" w:lineRule="exact"/>
              <w:jc w:val="left"/>
              <w:rPr>
                <w:rFonts w:ascii="ＭＳ 明朝" w:cs="Times New Roman"/>
                <w:b w:val="0"/>
                <w:bCs w:val="0"/>
              </w:rPr>
            </w:pPr>
          </w:p>
          <w:p w:rsidR="00B56CD3" w:rsidRPr="00545647" w:rsidRDefault="00C9751C" w:rsidP="008B714F">
            <w:pPr>
              <w:suppressAutoHyphens/>
              <w:kinsoku w:val="0"/>
              <w:wordWrap w:val="0"/>
              <w:autoSpaceDE w:val="0"/>
              <w:autoSpaceDN w:val="0"/>
              <w:spacing w:line="212" w:lineRule="exact"/>
              <w:ind w:leftChars="100" w:left="213"/>
              <w:jc w:val="left"/>
              <w:rPr>
                <w:rFonts w:asciiTheme="minorEastAsia" w:eastAsiaTheme="minorEastAsia" w:hAnsiTheme="minorEastAsia" w:cs="Times New Roman"/>
                <w:bCs w:val="0"/>
                <w:sz w:val="20"/>
                <w:szCs w:val="20"/>
              </w:rPr>
            </w:pPr>
            <w:r w:rsidRPr="00545647">
              <w:rPr>
                <w:rFonts w:asciiTheme="minorEastAsia" w:eastAsiaTheme="minorEastAsia" w:hAnsiTheme="minorEastAsia" w:cs="Times New Roman" w:hint="eastAsia"/>
                <w:bCs w:val="0"/>
              </w:rPr>
              <w:t>他団体の土木フェスタへの参加</w:t>
            </w:r>
          </w:p>
          <w:p w:rsidR="0002742B" w:rsidRDefault="0002742B" w:rsidP="00EE7B29">
            <w:pPr>
              <w:suppressAutoHyphens/>
              <w:kinsoku w:val="0"/>
              <w:wordWrap w:val="0"/>
              <w:autoSpaceDE w:val="0"/>
              <w:autoSpaceDN w:val="0"/>
              <w:spacing w:line="212" w:lineRule="exact"/>
              <w:jc w:val="left"/>
              <w:rPr>
                <w:rFonts w:ascii="ＭＳ 明朝" w:cs="Times New Roman"/>
                <w:bCs w:val="0"/>
              </w:rPr>
            </w:pPr>
          </w:p>
          <w:p w:rsidR="00716283" w:rsidRPr="00545647" w:rsidRDefault="00716283" w:rsidP="00EE7B29">
            <w:pPr>
              <w:suppressAutoHyphens/>
              <w:kinsoku w:val="0"/>
              <w:wordWrap w:val="0"/>
              <w:autoSpaceDE w:val="0"/>
              <w:autoSpaceDN w:val="0"/>
              <w:spacing w:line="212" w:lineRule="exact"/>
              <w:jc w:val="left"/>
              <w:rPr>
                <w:rFonts w:ascii="ＭＳ 明朝" w:cs="Times New Roman"/>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856E63" w:rsidRDefault="00856E63"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EE7B29">
            <w:pPr>
              <w:suppressAutoHyphens/>
              <w:kinsoku w:val="0"/>
              <w:wordWrap w:val="0"/>
              <w:autoSpaceDE w:val="0"/>
              <w:autoSpaceDN w:val="0"/>
              <w:spacing w:line="222" w:lineRule="exact"/>
              <w:jc w:val="left"/>
              <w:rPr>
                <w:rFonts w:ascii="ＭＳ 明朝" w:cs="Times New Roman"/>
                <w:b w:val="0"/>
                <w:bCs w:val="0"/>
              </w:rPr>
            </w:pPr>
            <w:r>
              <w:rPr>
                <w:rFonts w:hint="eastAsia"/>
              </w:rPr>
              <w:t>「測量の日」関連</w:t>
            </w:r>
          </w:p>
          <w:p w:rsidR="0002742B" w:rsidRDefault="00A0569B" w:rsidP="00EE7B29">
            <w:pPr>
              <w:suppressAutoHyphens/>
              <w:kinsoku w:val="0"/>
              <w:wordWrap w:val="0"/>
              <w:autoSpaceDE w:val="0"/>
              <w:autoSpaceDN w:val="0"/>
              <w:spacing w:line="222" w:lineRule="exact"/>
              <w:jc w:val="left"/>
              <w:rPr>
                <w:rFonts w:ascii="ＭＳ 明朝" w:cs="Times New Roman"/>
                <w:b w:val="0"/>
                <w:bCs w:val="0"/>
              </w:rPr>
            </w:pPr>
            <w:r>
              <w:rPr>
                <w:rFonts w:cs="Times New Roman"/>
              </w:rPr>
              <w:t xml:space="preserve">  </w:t>
            </w:r>
            <w:r>
              <w:rPr>
                <w:rFonts w:hint="eastAsia"/>
              </w:rPr>
              <w:t>⇒</w:t>
            </w:r>
            <w:r w:rsidRPr="00EE7B29">
              <w:rPr>
                <w:rFonts w:hint="eastAsia"/>
              </w:rPr>
              <w:t>６月</w:t>
            </w:r>
            <w:r w:rsidR="00EE7B29">
              <w:rPr>
                <w:rFonts w:hint="eastAsia"/>
              </w:rPr>
              <w:t xml:space="preserve">  </w:t>
            </w:r>
            <w:r w:rsidR="0016656A">
              <w:rPr>
                <w:rFonts w:hint="eastAsia"/>
              </w:rPr>
              <w:t>６</w:t>
            </w:r>
            <w:r w:rsidR="00EE7B29">
              <w:rPr>
                <w:rFonts w:hint="eastAsia"/>
              </w:rPr>
              <w:t>日</w:t>
            </w:r>
            <w:r w:rsidR="002504C8">
              <w:rPr>
                <w:rFonts w:hint="eastAsia"/>
              </w:rPr>
              <w:t>（</w:t>
            </w:r>
            <w:r w:rsidR="00DB6B37">
              <w:rPr>
                <w:rFonts w:hint="eastAsia"/>
              </w:rPr>
              <w:t>水</w:t>
            </w:r>
            <w:bookmarkStart w:id="0" w:name="_GoBack"/>
            <w:bookmarkEnd w:id="0"/>
            <w:r w:rsidR="002504C8">
              <w:rPr>
                <w:rFonts w:hint="eastAsia"/>
              </w:rPr>
              <w:t>）</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hint="eastAsia"/>
              </w:rPr>
              <w:t>「土木の日」関連</w:t>
            </w:r>
          </w:p>
          <w:p w:rsidR="0002742B" w:rsidRPr="0008206A" w:rsidRDefault="002504C8" w:rsidP="00EE7B29">
            <w:pPr>
              <w:suppressAutoHyphens/>
              <w:kinsoku w:val="0"/>
              <w:wordWrap w:val="0"/>
              <w:autoSpaceDE w:val="0"/>
              <w:autoSpaceDN w:val="0"/>
              <w:spacing w:line="212" w:lineRule="exact"/>
              <w:jc w:val="left"/>
              <w:rPr>
                <w:rFonts w:ascii="ＭＳ 明朝" w:cs="Times New Roman"/>
                <w:b w:val="0"/>
                <w:bCs w:val="0"/>
                <w:sz w:val="20"/>
                <w:szCs w:val="20"/>
              </w:rPr>
            </w:pPr>
            <w:r>
              <w:rPr>
                <w:rFonts w:cs="Times New Roman"/>
              </w:rPr>
              <w:t xml:space="preserve">  </w:t>
            </w:r>
            <w:r w:rsidR="00A0569B">
              <w:rPr>
                <w:rFonts w:hint="eastAsia"/>
              </w:rPr>
              <w:t>⇒</w:t>
            </w:r>
            <w:r w:rsidR="00EE7B29" w:rsidRPr="0008206A">
              <w:rPr>
                <w:sz w:val="20"/>
                <w:szCs w:val="20"/>
              </w:rPr>
              <w:t>１１</w:t>
            </w:r>
            <w:r w:rsidR="00A0569B" w:rsidRPr="0008206A">
              <w:rPr>
                <w:rFonts w:hint="eastAsia"/>
                <w:sz w:val="20"/>
                <w:szCs w:val="20"/>
              </w:rPr>
              <w:t>月</w:t>
            </w:r>
            <w:r w:rsidR="00EE7B29" w:rsidRPr="0008206A">
              <w:rPr>
                <w:sz w:val="20"/>
                <w:szCs w:val="20"/>
              </w:rPr>
              <w:t>１</w:t>
            </w:r>
            <w:r w:rsidR="00856E63" w:rsidRPr="0008206A">
              <w:rPr>
                <w:rFonts w:hint="eastAsia"/>
                <w:sz w:val="20"/>
                <w:szCs w:val="20"/>
              </w:rPr>
              <w:t>７</w:t>
            </w:r>
            <w:r w:rsidR="00EE7B29" w:rsidRPr="0008206A">
              <w:rPr>
                <w:rFonts w:hint="eastAsia"/>
                <w:sz w:val="20"/>
                <w:szCs w:val="20"/>
              </w:rPr>
              <w:t>日</w:t>
            </w:r>
            <w:r w:rsidRPr="0008206A">
              <w:rPr>
                <w:rFonts w:hint="eastAsia"/>
                <w:sz w:val="20"/>
                <w:szCs w:val="20"/>
              </w:rPr>
              <w:t>（</w:t>
            </w:r>
            <w:r w:rsidR="0016656A" w:rsidRPr="0008206A">
              <w:rPr>
                <w:rFonts w:hint="eastAsia"/>
                <w:sz w:val="20"/>
                <w:szCs w:val="20"/>
              </w:rPr>
              <w:t>金</w:t>
            </w:r>
            <w:r w:rsidRPr="0008206A">
              <w:rPr>
                <w:rFonts w:hint="eastAsia"/>
                <w:sz w:val="20"/>
                <w:szCs w:val="20"/>
              </w:rPr>
              <w:t>）</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930A04" w:rsidRDefault="00930A04"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A0569B">
            <w:pPr>
              <w:suppressAutoHyphens/>
              <w:kinsoku w:val="0"/>
              <w:wordWrap w:val="0"/>
              <w:autoSpaceDE w:val="0"/>
              <w:autoSpaceDN w:val="0"/>
              <w:spacing w:line="212" w:lineRule="exact"/>
              <w:ind w:firstLineChars="100" w:firstLine="213"/>
              <w:jc w:val="left"/>
              <w:rPr>
                <w:rFonts w:ascii="ＭＳ 明朝" w:cs="Times New Roman"/>
                <w:b w:val="0"/>
                <w:bCs w:val="0"/>
              </w:rPr>
            </w:pPr>
            <w:r>
              <w:rPr>
                <w:rFonts w:hint="eastAsia"/>
              </w:rPr>
              <w:t>通年</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E53113" w:rsidRDefault="00E53113" w:rsidP="00E53113">
            <w:pPr>
              <w:suppressAutoHyphens/>
              <w:kinsoku w:val="0"/>
              <w:wordWrap w:val="0"/>
              <w:autoSpaceDE w:val="0"/>
              <w:autoSpaceDN w:val="0"/>
              <w:spacing w:line="212" w:lineRule="exact"/>
              <w:jc w:val="left"/>
              <w:rPr>
                <w:rFonts w:ascii="ＭＳ 明朝" w:cs="Times New Roman"/>
                <w:b w:val="0"/>
                <w:bCs w:val="0"/>
              </w:rPr>
            </w:pPr>
          </w:p>
          <w:p w:rsidR="0002742B" w:rsidRDefault="00A0569B" w:rsidP="00A0569B">
            <w:pPr>
              <w:suppressAutoHyphens/>
              <w:kinsoku w:val="0"/>
              <w:wordWrap w:val="0"/>
              <w:autoSpaceDE w:val="0"/>
              <w:autoSpaceDN w:val="0"/>
              <w:spacing w:line="212" w:lineRule="exact"/>
              <w:ind w:firstLineChars="100" w:firstLine="213"/>
              <w:jc w:val="left"/>
              <w:rPr>
                <w:rFonts w:ascii="ＭＳ 明朝" w:cs="Times New Roman"/>
                <w:b w:val="0"/>
                <w:bCs w:val="0"/>
              </w:rPr>
            </w:pPr>
            <w:r>
              <w:rPr>
                <w:rFonts w:hint="eastAsia"/>
              </w:rPr>
              <w:t>通年</w:t>
            </w: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02742B" w:rsidP="00EE7B29">
            <w:pPr>
              <w:suppressAutoHyphens/>
              <w:kinsoku w:val="0"/>
              <w:wordWrap w:val="0"/>
              <w:autoSpaceDE w:val="0"/>
              <w:autoSpaceDN w:val="0"/>
              <w:spacing w:line="212" w:lineRule="exact"/>
              <w:jc w:val="left"/>
              <w:rPr>
                <w:rFonts w:ascii="ＭＳ 明朝" w:cs="Times New Roman"/>
                <w:b w:val="0"/>
                <w:bCs w:val="0"/>
              </w:rPr>
            </w:pPr>
          </w:p>
          <w:p w:rsidR="0002742B" w:rsidRDefault="00A0569B" w:rsidP="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５月中旬～６月中旬</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tc>
      </w:tr>
    </w:tbl>
    <w:p w:rsidR="0002742B" w:rsidRDefault="0002742B">
      <w:pPr>
        <w:adjustRightInd/>
        <w:spacing w:line="212" w:lineRule="exact"/>
        <w:rPr>
          <w:rFonts w:ascii="ＭＳ 明朝" w:cs="Times New Roman"/>
          <w:b w:val="0"/>
          <w:bCs w:val="0"/>
        </w:rPr>
      </w:pPr>
    </w:p>
    <w:p w:rsidR="00930A04" w:rsidRDefault="00930A04">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A0569B">
      <w:pPr>
        <w:adjustRightInd/>
        <w:spacing w:line="242" w:lineRule="exact"/>
        <w:rPr>
          <w:rFonts w:ascii="ＭＳ 明朝" w:cs="Times New Roman"/>
          <w:b w:val="0"/>
          <w:bCs w:val="0"/>
        </w:rPr>
      </w:pPr>
      <w:r>
        <w:rPr>
          <w:rFonts w:ascii="ＭＳ 明朝" w:eastAsia="ＤＦ平成ゴシック体W5" w:cs="ＤＦ平成ゴシック体W5" w:hint="eastAsia"/>
          <w:sz w:val="24"/>
          <w:szCs w:val="24"/>
        </w:rPr>
        <w:lastRenderedPageBreak/>
        <w:t>（２）共益事業</w:t>
      </w:r>
    </w:p>
    <w:p w:rsidR="0002742B" w:rsidRDefault="00A0569B">
      <w:pPr>
        <w:adjustRightInd/>
        <w:spacing w:line="212" w:lineRule="exact"/>
        <w:rPr>
          <w:rFonts w:ascii="ＭＳ 明朝" w:cs="Times New Roman"/>
          <w:b w:val="0"/>
          <w:bCs w:val="0"/>
        </w:rPr>
      </w:pPr>
      <w:r>
        <w:rPr>
          <w:rFonts w:cs="Times New Roman"/>
        </w:rPr>
        <w:t xml:space="preserve">    </w:t>
      </w:r>
      <w:r>
        <w:rPr>
          <w:rFonts w:ascii="ＭＳ 明朝" w:eastAsia="ＤＦ平成ゴシック体W5" w:cs="ＤＦ平成ゴシック体W5" w:hint="eastAsia"/>
        </w:rPr>
        <w:t>◇会員向けの事業</w:t>
      </w:r>
    </w:p>
    <w:p w:rsidR="0002742B" w:rsidRDefault="00A0569B">
      <w:pPr>
        <w:adjustRightInd/>
        <w:spacing w:line="212" w:lineRule="exact"/>
        <w:rPr>
          <w:rFonts w:ascii="ＭＳ 明朝" w:cs="Times New Roman"/>
          <w:b w:val="0"/>
          <w:bCs w:val="0"/>
        </w:rPr>
      </w:pPr>
      <w:r>
        <w:rPr>
          <w:rFonts w:cs="Times New Roman"/>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4"/>
        <w:gridCol w:w="2433"/>
      </w:tblGrid>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事　　　　　業</w:t>
            </w:r>
            <w:r>
              <w:rPr>
                <w:rFonts w:cs="Times New Roman"/>
              </w:rPr>
              <w:t xml:space="preserve">           </w:t>
            </w:r>
            <w:r>
              <w:rPr>
                <w:rFonts w:hint="eastAsia"/>
              </w:rPr>
              <w:t>内　　　　　　容</w:t>
            </w:r>
          </w:p>
        </w:tc>
        <w:tc>
          <w:tcPr>
            <w:tcW w:w="2433"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実</w:t>
            </w:r>
            <w:r>
              <w:rPr>
                <w:rFonts w:cs="Times New Roman"/>
              </w:rPr>
              <w:t xml:space="preserve">  </w:t>
            </w:r>
            <w:r>
              <w:rPr>
                <w:rFonts w:hint="eastAsia"/>
              </w:rPr>
              <w:t>施</w:t>
            </w:r>
            <w:r>
              <w:rPr>
                <w:rFonts w:cs="Times New Roman"/>
              </w:rPr>
              <w:t xml:space="preserve">  </w:t>
            </w:r>
            <w:r>
              <w:rPr>
                <w:rFonts w:hint="eastAsia"/>
              </w:rPr>
              <w:t>計</w:t>
            </w:r>
            <w:r>
              <w:rPr>
                <w:rFonts w:cs="Times New Roman"/>
              </w:rPr>
              <w:t xml:space="preserve">  </w:t>
            </w:r>
            <w:r>
              <w:rPr>
                <w:rFonts w:hint="eastAsia"/>
              </w:rPr>
              <w:t>画</w:t>
            </w:r>
          </w:p>
        </w:tc>
      </w:tr>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①</w:t>
            </w:r>
            <w:r>
              <w:rPr>
                <w:rFonts w:cs="Times New Roman"/>
              </w:rPr>
              <w:t xml:space="preserve"> </w:t>
            </w:r>
            <w:r>
              <w:rPr>
                <w:rFonts w:hint="eastAsia"/>
              </w:rPr>
              <w:t>賀詞交換会</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○新年に、当協会をはじめとする測量設計関連５団体が主催して、</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国、県（土木部及び農政部）及び鹿児島市等の関係行政機関と</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会員が一堂に会し、「賀詞交歓会」を開催し名刺交換を行う。</w:t>
            </w: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②</w:t>
            </w:r>
            <w:r>
              <w:rPr>
                <w:rFonts w:cs="Times New Roman"/>
              </w:rPr>
              <w:t xml:space="preserve"> </w:t>
            </w:r>
            <w:r>
              <w:rPr>
                <w:rFonts w:hint="eastAsia"/>
              </w:rPr>
              <w:t>経営講習会</w:t>
            </w: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○会員の経営者としての資質向上を目的として、適切なテーマを</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r>
              <w:rPr>
                <w:rFonts w:cs="Times New Roman"/>
              </w:rPr>
              <w:t xml:space="preserve"> </w:t>
            </w:r>
            <w:r>
              <w:rPr>
                <w:rFonts w:hint="eastAsia"/>
              </w:rPr>
              <w:t>設定し、専門の講師を招いて「経営講習会」を実施する。</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③</w:t>
            </w:r>
            <w:r>
              <w:rPr>
                <w:rFonts w:cs="Times New Roman"/>
              </w:rPr>
              <w:t xml:space="preserve"> </w:t>
            </w:r>
            <w:r>
              <w:rPr>
                <w:rFonts w:hint="eastAsia"/>
              </w:rPr>
              <w:t>経営者協議会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会員の経営的課題について意見を交換する。</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④</w:t>
            </w:r>
            <w:r>
              <w:rPr>
                <w:rFonts w:cs="Times New Roman"/>
              </w:rPr>
              <w:t xml:space="preserve"> </w:t>
            </w:r>
            <w:r>
              <w:rPr>
                <w:rFonts w:hint="eastAsia"/>
              </w:rPr>
              <w:t>九地協経営協議会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FD0308">
              <w:rPr>
                <w:rFonts w:hint="eastAsia"/>
              </w:rPr>
              <w:t>○九州各県の測量設計業協会が共通して抱える経営課題について</w:t>
            </w:r>
            <w:r>
              <w:rPr>
                <w:rFonts w:hint="eastAsia"/>
              </w:rPr>
              <w:t xml:space="preserve">　　　全測連九州地区協議会の中に、「経営協議会」を設置して課</w:t>
            </w:r>
            <w:r w:rsidR="00F0345D">
              <w:rPr>
                <w:rFonts w:hint="eastAsia"/>
              </w:rPr>
              <w:t xml:space="preserve">　　</w:t>
            </w:r>
            <w:r w:rsidR="00FD0308">
              <w:rPr>
                <w:rFonts w:hint="eastAsia"/>
              </w:rPr>
              <w:t xml:space="preserve">　　</w:t>
            </w:r>
            <w:r>
              <w:rPr>
                <w:rFonts w:hint="eastAsia"/>
              </w:rPr>
              <w:t>題解決に向けて、当協会の役員も参加して意見交換を行う。</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⑤</w:t>
            </w:r>
            <w:r>
              <w:rPr>
                <w:rFonts w:cs="Times New Roman"/>
              </w:rPr>
              <w:t xml:space="preserve"> </w:t>
            </w:r>
            <w:r>
              <w:rPr>
                <w:rFonts w:hint="eastAsia"/>
              </w:rPr>
              <w:t>調査研究</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○測量設計業の経営に関する様々な課題について、テーマを設定</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して調査・研究を行うとともに、情報の収集を行う。</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⑥</w:t>
            </w:r>
            <w:r>
              <w:rPr>
                <w:rFonts w:cs="Times New Roman"/>
              </w:rPr>
              <w:t xml:space="preserve"> </w:t>
            </w:r>
            <w:r>
              <w:rPr>
                <w:rFonts w:hint="eastAsia"/>
              </w:rPr>
              <w:t>技術責任者会議</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p>
          <w:p w:rsidR="0002742B" w:rsidRDefault="00A0569B" w:rsidP="00C76570">
            <w:pPr>
              <w:suppressAutoHyphens/>
              <w:kinsoku w:val="0"/>
              <w:wordWrap w:val="0"/>
              <w:autoSpaceDE w:val="0"/>
              <w:autoSpaceDN w:val="0"/>
              <w:spacing w:line="212" w:lineRule="exact"/>
              <w:ind w:left="638" w:hangingChars="300" w:hanging="638"/>
              <w:jc w:val="left"/>
              <w:rPr>
                <w:rFonts w:ascii="ＭＳ 明朝" w:cs="Times New Roman"/>
                <w:b w:val="0"/>
                <w:bCs w:val="0"/>
              </w:rPr>
            </w:pPr>
            <w:r>
              <w:rPr>
                <w:rFonts w:cs="Times New Roman"/>
              </w:rPr>
              <w:t xml:space="preserve">    </w:t>
            </w:r>
            <w:r>
              <w:rPr>
                <w:rFonts w:hint="eastAsia"/>
              </w:rPr>
              <w:t>○各都道府県の測量設計業協会が共通して抱える技術的課題について意見交換を行う。</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⑦</w:t>
            </w:r>
            <w:r>
              <w:rPr>
                <w:rFonts w:cs="Times New Roman"/>
              </w:rPr>
              <w:t xml:space="preserve"> </w:t>
            </w:r>
            <w:r>
              <w:rPr>
                <w:rFonts w:hint="eastAsia"/>
              </w:rPr>
              <w:t>親睦交流会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○「測量の日」（６月３日）の普及活動の一環として、協会会員</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相互の親睦を図ることを目的に、親睦交流会を実施する。</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⑧</w:t>
            </w:r>
            <w:r>
              <w:rPr>
                <w:rFonts w:cs="Times New Roman"/>
              </w:rPr>
              <w:t xml:space="preserve"> </w:t>
            </w:r>
            <w:r>
              <w:rPr>
                <w:rFonts w:hint="eastAsia"/>
              </w:rPr>
              <w:t>会員表彰</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rsidP="00244EEF">
            <w:pPr>
              <w:suppressAutoHyphens/>
              <w:kinsoku w:val="0"/>
              <w:wordWrap w:val="0"/>
              <w:autoSpaceDE w:val="0"/>
              <w:autoSpaceDN w:val="0"/>
              <w:spacing w:line="212" w:lineRule="exact"/>
              <w:ind w:left="532" w:hangingChars="250" w:hanging="532"/>
              <w:jc w:val="left"/>
              <w:rPr>
                <w:rFonts w:ascii="ＭＳ 明朝" w:cs="Times New Roman"/>
                <w:b w:val="0"/>
                <w:bCs w:val="0"/>
              </w:rPr>
            </w:pPr>
            <w:r>
              <w:rPr>
                <w:rFonts w:cs="Times New Roman"/>
              </w:rPr>
              <w:t xml:space="preserve">  </w:t>
            </w:r>
            <w:r w:rsidR="00244EEF">
              <w:rPr>
                <w:rFonts w:cs="Times New Roman"/>
              </w:rPr>
              <w:t xml:space="preserve"> </w:t>
            </w:r>
            <w:r w:rsidR="00244EEF">
              <w:rPr>
                <w:rFonts w:cs="Times New Roman" w:hint="eastAsia"/>
              </w:rPr>
              <w:t xml:space="preserve"> </w:t>
            </w:r>
            <w:r w:rsidR="00244EEF">
              <w:rPr>
                <w:rFonts w:hint="eastAsia"/>
              </w:rPr>
              <w:t>○</w:t>
            </w:r>
            <w:r>
              <w:rPr>
                <w:rFonts w:hint="eastAsia"/>
              </w:rPr>
              <w:t>総会時に、協会活動の貢献に対して、入会後１０年ごとの節目に対象者を表彰する。</w:t>
            </w:r>
          </w:p>
          <w:p w:rsidR="0002742B" w:rsidRDefault="0002742B">
            <w:pPr>
              <w:suppressAutoHyphens/>
              <w:kinsoku w:val="0"/>
              <w:wordWrap w:val="0"/>
              <w:autoSpaceDE w:val="0"/>
              <w:autoSpaceDN w:val="0"/>
              <w:spacing w:line="212" w:lineRule="exact"/>
              <w:jc w:val="left"/>
              <w:rPr>
                <w:rFonts w:ascii="ＭＳ 明朝" w:cs="Times New Roman"/>
                <w:b w:val="0"/>
                <w:bCs w:val="0"/>
              </w:rPr>
            </w:pPr>
          </w:p>
        </w:tc>
        <w:tc>
          <w:tcPr>
            <w:tcW w:w="2433" w:type="dxa"/>
            <w:tcBorders>
              <w:top w:val="single" w:sz="12" w:space="0" w:color="000000"/>
              <w:left w:val="single" w:sz="12" w:space="0" w:color="000000"/>
              <w:bottom w:val="single" w:sz="12" w:space="0" w:color="000000"/>
              <w:right w:val="single" w:sz="12" w:space="0" w:color="000000"/>
            </w:tcBorders>
          </w:tcPr>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EE7B29">
              <w:rPr>
                <w:rFonts w:hint="eastAsia"/>
              </w:rPr>
              <w:t>平成</w:t>
            </w:r>
            <w:r w:rsidR="0048307D">
              <w:rPr>
                <w:rFonts w:hint="eastAsia"/>
              </w:rPr>
              <w:t>３</w:t>
            </w:r>
            <w:r w:rsidR="004B1908">
              <w:rPr>
                <w:rFonts w:hint="eastAsia"/>
              </w:rPr>
              <w:t>１</w:t>
            </w:r>
            <w:r w:rsidR="00EE7B29">
              <w:rPr>
                <w:rFonts w:hint="eastAsia"/>
              </w:rPr>
              <w:t>年</w:t>
            </w:r>
            <w:r w:rsidR="00EE7B29">
              <w:br/>
            </w:r>
            <w:r w:rsidR="00EE7B29">
              <w:rPr>
                <w:rFonts w:hint="eastAsia"/>
              </w:rPr>
              <w:t xml:space="preserve">　１月</w:t>
            </w:r>
            <w:r w:rsidR="004B1908">
              <w:rPr>
                <w:rFonts w:hint="eastAsia"/>
              </w:rPr>
              <w:t>７</w:t>
            </w:r>
            <w:r w:rsidR="00EE7B29">
              <w:rPr>
                <w:rFonts w:hint="eastAsia"/>
              </w:rPr>
              <w:t>日（</w:t>
            </w:r>
            <w:r w:rsidR="004B1908">
              <w:rPr>
                <w:rFonts w:hint="eastAsia"/>
              </w:rPr>
              <w:t>月</w:t>
            </w:r>
            <w:r w:rsidR="00EE7B29">
              <w:rPr>
                <w:rFonts w:hint="eastAsia"/>
              </w:rPr>
              <w:t>）予定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年１回開催（未定）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通年</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 xml:space="preserve">通年　</w:t>
            </w:r>
            <w:r w:rsidR="00952179">
              <w:rPr>
                <w:rFonts w:hint="eastAsia"/>
              </w:rPr>
              <w:t>（</w:t>
            </w:r>
            <w:r w:rsidR="004B1908">
              <w:rPr>
                <w:rFonts w:hint="eastAsia"/>
              </w:rPr>
              <w:t>長崎開催</w:t>
            </w:r>
            <w:r w:rsidR="00952179">
              <w:rPr>
                <w:rFonts w:hint="eastAsia"/>
              </w:rPr>
              <w:t>）</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Pr="001722A6" w:rsidRDefault="0002742B">
            <w:pPr>
              <w:suppressAutoHyphens/>
              <w:kinsoku w:val="0"/>
              <w:wordWrap w:val="0"/>
              <w:autoSpaceDE w:val="0"/>
              <w:autoSpaceDN w:val="0"/>
              <w:spacing w:line="212" w:lineRule="exact"/>
              <w:jc w:val="left"/>
              <w:rPr>
                <w:rFonts w:ascii="ＭＳ 明朝" w:cs="Times New Roman"/>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 xml:space="preserve">　</w:t>
            </w:r>
          </w:p>
          <w:p w:rsidR="0002742B" w:rsidRDefault="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通年</w:t>
            </w:r>
          </w:p>
          <w:p w:rsidR="0002742B" w:rsidRPr="001722A6" w:rsidRDefault="00FC7001">
            <w:pPr>
              <w:suppressAutoHyphens/>
              <w:kinsoku w:val="0"/>
              <w:wordWrap w:val="0"/>
              <w:autoSpaceDE w:val="0"/>
              <w:autoSpaceDN w:val="0"/>
              <w:spacing w:line="212" w:lineRule="exact"/>
              <w:jc w:val="left"/>
              <w:rPr>
                <w:rFonts w:asciiTheme="minorEastAsia" w:eastAsiaTheme="minorEastAsia" w:hAnsiTheme="minorEastAsia" w:cs="Times New Roman"/>
                <w:bCs w:val="0"/>
              </w:rPr>
            </w:pPr>
            <w:r>
              <w:rPr>
                <w:rFonts w:ascii="ＭＳ 明朝" w:cs="Times New Roman" w:hint="eastAsia"/>
                <w:b w:val="0"/>
                <w:bCs w:val="0"/>
              </w:rPr>
              <w:t xml:space="preserve">　</w:t>
            </w:r>
            <w:r w:rsidRPr="001722A6">
              <w:rPr>
                <w:rFonts w:asciiTheme="minorEastAsia" w:eastAsiaTheme="minorEastAsia" w:hAnsiTheme="minorEastAsia" w:cs="Times New Roman" w:hint="eastAsia"/>
                <w:bCs w:val="0"/>
              </w:rPr>
              <w:t>九地協</w:t>
            </w:r>
          </w:p>
          <w:p w:rsidR="0002742B" w:rsidRPr="001722A6" w:rsidRDefault="00FC7001">
            <w:pPr>
              <w:suppressAutoHyphens/>
              <w:kinsoku w:val="0"/>
              <w:wordWrap w:val="0"/>
              <w:autoSpaceDE w:val="0"/>
              <w:autoSpaceDN w:val="0"/>
              <w:spacing w:line="212" w:lineRule="exact"/>
              <w:jc w:val="left"/>
              <w:rPr>
                <w:rFonts w:asciiTheme="minorEastAsia" w:eastAsiaTheme="minorEastAsia" w:hAnsiTheme="minorEastAsia" w:cs="Times New Roman"/>
                <w:bCs w:val="0"/>
              </w:rPr>
            </w:pPr>
            <w:r w:rsidRPr="001722A6">
              <w:rPr>
                <w:rFonts w:asciiTheme="minorEastAsia" w:eastAsiaTheme="minorEastAsia" w:hAnsiTheme="minorEastAsia" w:cs="Times New Roman" w:hint="eastAsia"/>
                <w:bCs w:val="0"/>
              </w:rPr>
              <w:t xml:space="preserve">　経営環境改善委員会</w:t>
            </w:r>
          </w:p>
          <w:p w:rsidR="0002742B" w:rsidRPr="00545647" w:rsidRDefault="003111B2">
            <w:pPr>
              <w:suppressAutoHyphens/>
              <w:kinsoku w:val="0"/>
              <w:wordWrap w:val="0"/>
              <w:autoSpaceDE w:val="0"/>
              <w:autoSpaceDN w:val="0"/>
              <w:spacing w:line="212" w:lineRule="exact"/>
              <w:jc w:val="left"/>
              <w:rPr>
                <w:rFonts w:asciiTheme="minorEastAsia" w:eastAsiaTheme="minorEastAsia" w:hAnsiTheme="minorEastAsia" w:cs="Times New Roman"/>
                <w:bCs w:val="0"/>
                <w:sz w:val="20"/>
                <w:szCs w:val="20"/>
              </w:rPr>
            </w:pPr>
            <w:r w:rsidRPr="00545647">
              <w:rPr>
                <w:rFonts w:ascii="ＭＳ 明朝" w:cs="Times New Roman" w:hint="eastAsia"/>
                <w:bCs w:val="0"/>
              </w:rPr>
              <w:t xml:space="preserve">　</w:t>
            </w:r>
            <w:r w:rsidRPr="00545647">
              <w:rPr>
                <w:rFonts w:asciiTheme="minorEastAsia" w:eastAsiaTheme="minorEastAsia" w:hAnsiTheme="minorEastAsia" w:cs="Times New Roman" w:hint="eastAsia"/>
                <w:bCs w:val="0"/>
                <w:sz w:val="20"/>
                <w:szCs w:val="20"/>
              </w:rPr>
              <w:t>担い手確保推進委員会</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EE7B29">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通年</w:t>
            </w:r>
          </w:p>
          <w:p w:rsidR="0002742B" w:rsidRPr="00545647" w:rsidRDefault="00FC7001" w:rsidP="00545647">
            <w:pPr>
              <w:suppressAutoHyphens/>
              <w:kinsoku w:val="0"/>
              <w:wordWrap w:val="0"/>
              <w:autoSpaceDE w:val="0"/>
              <w:autoSpaceDN w:val="0"/>
              <w:spacing w:line="212" w:lineRule="exact"/>
              <w:ind w:firstLineChars="100" w:firstLine="213"/>
              <w:jc w:val="left"/>
              <w:rPr>
                <w:rFonts w:asciiTheme="minorEastAsia" w:eastAsiaTheme="minorEastAsia" w:hAnsiTheme="minorEastAsia" w:cs="Times New Roman"/>
                <w:bCs w:val="0"/>
              </w:rPr>
            </w:pPr>
            <w:r w:rsidRPr="00545647">
              <w:rPr>
                <w:rFonts w:asciiTheme="minorEastAsia" w:eastAsiaTheme="minorEastAsia" w:hAnsiTheme="minorEastAsia" w:cs="Times New Roman" w:hint="eastAsia"/>
                <w:bCs w:val="0"/>
              </w:rPr>
              <w:t>九地協</w:t>
            </w:r>
          </w:p>
          <w:p w:rsidR="0002742B" w:rsidRPr="001722A6" w:rsidRDefault="00FC7001">
            <w:pPr>
              <w:suppressAutoHyphens/>
              <w:kinsoku w:val="0"/>
              <w:wordWrap w:val="0"/>
              <w:autoSpaceDE w:val="0"/>
              <w:autoSpaceDN w:val="0"/>
              <w:spacing w:line="212" w:lineRule="exact"/>
              <w:jc w:val="left"/>
              <w:rPr>
                <w:rFonts w:asciiTheme="minorEastAsia" w:eastAsiaTheme="minorEastAsia" w:hAnsiTheme="minorEastAsia" w:cs="Times New Roman"/>
                <w:bCs w:val="0"/>
                <w:sz w:val="20"/>
                <w:szCs w:val="20"/>
              </w:rPr>
            </w:pPr>
            <w:r w:rsidRPr="00545647">
              <w:rPr>
                <w:rFonts w:asciiTheme="minorEastAsia" w:eastAsiaTheme="minorEastAsia" w:hAnsiTheme="minorEastAsia" w:cs="Times New Roman" w:hint="eastAsia"/>
                <w:bCs w:val="0"/>
              </w:rPr>
              <w:t xml:space="preserve">　</w:t>
            </w:r>
            <w:r w:rsidRPr="001722A6">
              <w:rPr>
                <w:rFonts w:asciiTheme="minorEastAsia" w:eastAsiaTheme="minorEastAsia" w:hAnsiTheme="minorEastAsia" w:cs="Times New Roman" w:hint="eastAsia"/>
                <w:bCs w:val="0"/>
                <w:sz w:val="20"/>
                <w:szCs w:val="20"/>
              </w:rPr>
              <w:t>災害対策委員会</w:t>
            </w:r>
          </w:p>
          <w:p w:rsidR="003111B2" w:rsidRPr="001722A6" w:rsidRDefault="003111B2">
            <w:pPr>
              <w:suppressAutoHyphens/>
              <w:kinsoku w:val="0"/>
              <w:wordWrap w:val="0"/>
              <w:autoSpaceDE w:val="0"/>
              <w:autoSpaceDN w:val="0"/>
              <w:spacing w:line="212" w:lineRule="exact"/>
              <w:jc w:val="left"/>
              <w:rPr>
                <w:rFonts w:asciiTheme="minorEastAsia" w:eastAsiaTheme="minorEastAsia" w:hAnsiTheme="minorEastAsia" w:cs="Times New Roman"/>
                <w:bCs w:val="0"/>
                <w:sz w:val="20"/>
                <w:szCs w:val="20"/>
              </w:rPr>
            </w:pPr>
            <w:r w:rsidRPr="00545647">
              <w:rPr>
                <w:rFonts w:asciiTheme="minorEastAsia" w:eastAsiaTheme="minorEastAsia" w:hAnsiTheme="minorEastAsia" w:cs="Times New Roman" w:hint="eastAsia"/>
                <w:bCs w:val="0"/>
                <w:sz w:val="18"/>
                <w:szCs w:val="18"/>
              </w:rPr>
              <w:t xml:space="preserve">　</w:t>
            </w:r>
            <w:proofErr w:type="spellStart"/>
            <w:r w:rsidR="00BC02C2" w:rsidRPr="001722A6">
              <w:rPr>
                <w:rFonts w:asciiTheme="minorEastAsia" w:eastAsiaTheme="minorEastAsia" w:hAnsiTheme="minorEastAsia" w:cs="Times New Roman" w:hint="eastAsia"/>
                <w:bCs w:val="0"/>
                <w:sz w:val="20"/>
                <w:szCs w:val="20"/>
              </w:rPr>
              <w:t>i</w:t>
            </w:r>
            <w:proofErr w:type="spellEnd"/>
            <w:r w:rsidRPr="001722A6">
              <w:rPr>
                <w:rFonts w:asciiTheme="minorEastAsia" w:eastAsiaTheme="minorEastAsia" w:hAnsiTheme="minorEastAsia" w:cs="Times New Roman" w:hint="eastAsia"/>
                <w:bCs w:val="0"/>
                <w:sz w:val="20"/>
                <w:szCs w:val="20"/>
              </w:rPr>
              <w:t>-Ｃon推進委員会</w:t>
            </w:r>
          </w:p>
          <w:p w:rsidR="0002742B" w:rsidRPr="00545647" w:rsidRDefault="0002742B">
            <w:pPr>
              <w:suppressAutoHyphens/>
              <w:kinsoku w:val="0"/>
              <w:wordWrap w:val="0"/>
              <w:autoSpaceDE w:val="0"/>
              <w:autoSpaceDN w:val="0"/>
              <w:spacing w:line="212" w:lineRule="exact"/>
              <w:jc w:val="left"/>
              <w:rPr>
                <w:rFonts w:ascii="ＤＦ平成ゴシック体W5" w:eastAsia="ＤＦ平成ゴシック体W5" w:cs="Times New Roman"/>
                <w:bCs w:val="0"/>
              </w:rPr>
            </w:pPr>
          </w:p>
          <w:p w:rsidR="0002742B" w:rsidRDefault="00A0569B">
            <w:pPr>
              <w:suppressAutoHyphens/>
              <w:kinsoku w:val="0"/>
              <w:wordWrap w:val="0"/>
              <w:autoSpaceDE w:val="0"/>
              <w:autoSpaceDN w:val="0"/>
              <w:spacing w:line="212" w:lineRule="exact"/>
              <w:jc w:val="left"/>
            </w:pPr>
            <w:r>
              <w:rPr>
                <w:rFonts w:cs="Times New Roman"/>
              </w:rPr>
              <w:t xml:space="preserve"> </w:t>
            </w:r>
            <w:r w:rsidR="0084476B">
              <w:rPr>
                <w:rFonts w:cs="Times New Roman" w:hint="eastAsia"/>
              </w:rPr>
              <w:t xml:space="preserve"> </w:t>
            </w:r>
            <w:r>
              <w:rPr>
                <w:rFonts w:hint="eastAsia"/>
              </w:rPr>
              <w:t>ゴルフ大会</w:t>
            </w:r>
          </w:p>
          <w:p w:rsidR="0084476B" w:rsidRDefault="0084476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５月下旬予定</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ボウリング大会</w:t>
            </w:r>
          </w:p>
          <w:p w:rsidR="0002742B" w:rsidRPr="00545647" w:rsidRDefault="0084476B">
            <w:pPr>
              <w:suppressAutoHyphens/>
              <w:kinsoku w:val="0"/>
              <w:wordWrap w:val="0"/>
              <w:autoSpaceDE w:val="0"/>
              <w:autoSpaceDN w:val="0"/>
              <w:spacing w:line="212" w:lineRule="exact"/>
              <w:jc w:val="left"/>
              <w:rPr>
                <w:rFonts w:asciiTheme="minorEastAsia" w:eastAsiaTheme="minorEastAsia" w:hAnsiTheme="minorEastAsia" w:cs="Times New Roman"/>
                <w:bCs w:val="0"/>
              </w:rPr>
            </w:pPr>
            <w:r>
              <w:rPr>
                <w:rFonts w:ascii="ＭＳ 明朝" w:cs="Times New Roman" w:hint="eastAsia"/>
                <w:b w:val="0"/>
                <w:bCs w:val="0"/>
              </w:rPr>
              <w:t xml:space="preserve"> </w:t>
            </w:r>
            <w:r w:rsidRPr="0084476B">
              <w:rPr>
                <w:rFonts w:ascii="ＤＦ平成ゴシック体W5" w:eastAsia="ＤＦ平成ゴシック体W5" w:cs="Times New Roman" w:hint="eastAsia"/>
                <w:b w:val="0"/>
                <w:bCs w:val="0"/>
              </w:rPr>
              <w:t xml:space="preserve"> </w:t>
            </w:r>
            <w:r w:rsidRPr="00545647">
              <w:rPr>
                <w:rFonts w:asciiTheme="minorEastAsia" w:eastAsiaTheme="minorEastAsia" w:hAnsiTheme="minorEastAsia" w:cs="Times New Roman" w:hint="eastAsia"/>
                <w:bCs w:val="0"/>
              </w:rPr>
              <w:t>６月</w:t>
            </w:r>
            <w:r w:rsidR="0062265F">
              <w:rPr>
                <w:rFonts w:asciiTheme="minorEastAsia" w:eastAsiaTheme="minorEastAsia" w:hAnsiTheme="minorEastAsia" w:cs="Times New Roman" w:hint="eastAsia"/>
                <w:bCs w:val="0"/>
              </w:rPr>
              <w:t>２</w:t>
            </w:r>
            <w:r w:rsidRPr="00545647">
              <w:rPr>
                <w:rFonts w:asciiTheme="minorEastAsia" w:eastAsiaTheme="minorEastAsia" w:hAnsiTheme="minorEastAsia" w:cs="Times New Roman" w:hint="eastAsia"/>
                <w:bCs w:val="0"/>
              </w:rPr>
              <w:t>日（土）予定</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243D0F" w:rsidP="00A0569B">
            <w:pPr>
              <w:suppressAutoHyphens/>
              <w:kinsoku w:val="0"/>
              <w:wordWrap w:val="0"/>
              <w:autoSpaceDE w:val="0"/>
              <w:autoSpaceDN w:val="0"/>
              <w:spacing w:line="212" w:lineRule="exact"/>
              <w:ind w:firstLineChars="100" w:firstLine="213"/>
              <w:jc w:val="left"/>
              <w:rPr>
                <w:rFonts w:ascii="ＭＳ 明朝" w:cs="Times New Roman"/>
                <w:b w:val="0"/>
                <w:bCs w:val="0"/>
              </w:rPr>
            </w:pPr>
            <w:r>
              <w:rPr>
                <w:rFonts w:hint="eastAsia"/>
              </w:rPr>
              <w:t>４</w:t>
            </w:r>
            <w:r w:rsidR="00A0569B">
              <w:rPr>
                <w:rFonts w:hint="eastAsia"/>
              </w:rPr>
              <w:t>月</w:t>
            </w:r>
            <w:r>
              <w:rPr>
                <w:rFonts w:hint="eastAsia"/>
              </w:rPr>
              <w:t>２</w:t>
            </w:r>
            <w:r w:rsidR="0062265F">
              <w:rPr>
                <w:rFonts w:hint="eastAsia"/>
              </w:rPr>
              <w:t>０</w:t>
            </w:r>
            <w:r w:rsidR="00A0569B">
              <w:rPr>
                <w:rFonts w:hint="eastAsia"/>
              </w:rPr>
              <w:t>日（</w:t>
            </w:r>
            <w:r w:rsidR="0062265F">
              <w:rPr>
                <w:rFonts w:hint="eastAsia"/>
              </w:rPr>
              <w:t>金</w:t>
            </w:r>
            <w:r w:rsidR="00A0569B">
              <w:rPr>
                <w:rFonts w:hint="eastAsia"/>
              </w:rPr>
              <w:t>）</w:t>
            </w:r>
          </w:p>
          <w:p w:rsidR="0002742B" w:rsidRDefault="00A0569B" w:rsidP="00243D0F">
            <w:pPr>
              <w:suppressAutoHyphens/>
              <w:kinsoku w:val="0"/>
              <w:wordWrap w:val="0"/>
              <w:autoSpaceDE w:val="0"/>
              <w:autoSpaceDN w:val="0"/>
              <w:spacing w:line="212" w:lineRule="exact"/>
              <w:ind w:left="213" w:hangingChars="100" w:hanging="213"/>
              <w:jc w:val="left"/>
              <w:rPr>
                <w:rFonts w:ascii="ＭＳ 明朝" w:cs="Times New Roman"/>
                <w:b w:val="0"/>
                <w:bCs w:val="0"/>
              </w:rPr>
            </w:pPr>
            <w:r>
              <w:rPr>
                <w:rFonts w:cs="Times New Roman"/>
              </w:rPr>
              <w:t xml:space="preserve">  </w:t>
            </w:r>
          </w:p>
        </w:tc>
      </w:tr>
    </w:tbl>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84476B" w:rsidRDefault="0084476B">
      <w:pPr>
        <w:adjustRightInd/>
        <w:spacing w:line="212" w:lineRule="exact"/>
        <w:rPr>
          <w:rFonts w:ascii="ＭＳ 明朝" w:cs="Times New Roman"/>
          <w:b w:val="0"/>
          <w:bCs w:val="0"/>
        </w:rPr>
      </w:pPr>
    </w:p>
    <w:p w:rsidR="0002742B" w:rsidRDefault="0002742B">
      <w:pPr>
        <w:adjustRightInd/>
        <w:spacing w:line="212" w:lineRule="exact"/>
        <w:rPr>
          <w:rFonts w:ascii="ＭＳ 明朝" w:cs="Times New Roman"/>
          <w:b w:val="0"/>
          <w:bCs w:val="0"/>
        </w:rPr>
      </w:pPr>
    </w:p>
    <w:p w:rsidR="00EE7B29" w:rsidRDefault="00EE7B29">
      <w:pPr>
        <w:adjustRightInd/>
        <w:spacing w:line="212" w:lineRule="exact"/>
        <w:rPr>
          <w:rFonts w:ascii="ＭＳ 明朝" w:cs="Times New Roman"/>
          <w:b w:val="0"/>
          <w:bCs w:val="0"/>
        </w:rPr>
      </w:pPr>
    </w:p>
    <w:p w:rsidR="0002742B" w:rsidRDefault="00A0569B">
      <w:pPr>
        <w:adjustRightInd/>
        <w:spacing w:line="242" w:lineRule="exact"/>
        <w:rPr>
          <w:rFonts w:ascii="ＭＳ 明朝" w:cs="Times New Roman"/>
          <w:b w:val="0"/>
          <w:bCs w:val="0"/>
        </w:rPr>
      </w:pPr>
      <w:r>
        <w:rPr>
          <w:rFonts w:ascii="ＭＳ 明朝" w:eastAsia="ＤＦ平成ゴシック体W5" w:cs="ＤＦ平成ゴシック体W5" w:hint="eastAsia"/>
          <w:sz w:val="24"/>
          <w:szCs w:val="24"/>
        </w:rPr>
        <w:lastRenderedPageBreak/>
        <w:t>（３）その他</w:t>
      </w:r>
    </w:p>
    <w:p w:rsidR="0002742B" w:rsidRDefault="00A0569B">
      <w:pPr>
        <w:adjustRightInd/>
        <w:spacing w:line="212" w:lineRule="exact"/>
        <w:rPr>
          <w:rFonts w:ascii="ＭＳ 明朝" w:cs="Times New Roman"/>
          <w:b w:val="0"/>
          <w:bCs w:val="0"/>
        </w:rPr>
      </w:pPr>
      <w:r>
        <w:rPr>
          <w:rFonts w:cs="Times New Roman"/>
        </w:rPr>
        <w:t xml:space="preserve">    </w:t>
      </w:r>
      <w:r>
        <w:rPr>
          <w:rFonts w:ascii="ＭＳ 明朝" w:eastAsia="ＤＦ平成ゴシック体W5" w:cs="ＤＦ平成ゴシック体W5" w:hint="eastAsia"/>
        </w:rPr>
        <w:t>◇協会の法人運営及び各事業を円滑に推進するための会議等</w:t>
      </w:r>
    </w:p>
    <w:p w:rsidR="0002742B" w:rsidRDefault="0002742B">
      <w:pPr>
        <w:adjustRightInd/>
        <w:spacing w:line="212" w:lineRule="exact"/>
        <w:rPr>
          <w:rFonts w:ascii="ＭＳ 明朝" w:cs="Times New Roman"/>
          <w:b w:val="0"/>
          <w:bCs w:val="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4"/>
        <w:gridCol w:w="2327"/>
      </w:tblGrid>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会　　　議　　　等　　　の　　　内　　　容</w:t>
            </w:r>
          </w:p>
        </w:tc>
        <w:tc>
          <w:tcPr>
            <w:tcW w:w="2327" w:type="dxa"/>
            <w:tcBorders>
              <w:top w:val="single" w:sz="12" w:space="0" w:color="000000"/>
              <w:left w:val="single" w:sz="12" w:space="0" w:color="000000"/>
              <w:bottom w:val="single" w:sz="12" w:space="0" w:color="000000"/>
              <w:right w:val="single" w:sz="12" w:space="0" w:color="000000"/>
            </w:tcBorders>
          </w:tcPr>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実　施　計　画</w:t>
            </w:r>
          </w:p>
        </w:tc>
      </w:tr>
      <w:tr w:rsidR="0002742B">
        <w:tc>
          <w:tcPr>
            <w:tcW w:w="6874" w:type="dxa"/>
            <w:tcBorders>
              <w:top w:val="single" w:sz="12" w:space="0" w:color="000000"/>
              <w:left w:val="single" w:sz="12" w:space="0" w:color="000000"/>
              <w:bottom w:val="single" w:sz="12" w:space="0" w:color="000000"/>
              <w:right w:val="single" w:sz="12" w:space="0" w:color="000000"/>
            </w:tcBorders>
          </w:tcPr>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①</w:t>
            </w:r>
            <w:r>
              <w:rPr>
                <w:rFonts w:cs="Times New Roman"/>
              </w:rPr>
              <w:t xml:space="preserve"> </w:t>
            </w:r>
            <w:r>
              <w:rPr>
                <w:rFonts w:hint="eastAsia"/>
              </w:rPr>
              <w:t>通常総会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48307D">
              <w:rPr>
                <w:rFonts w:hint="eastAsia"/>
              </w:rPr>
              <w:t>○平成２</w:t>
            </w:r>
            <w:r w:rsidR="003272ED">
              <w:rPr>
                <w:rFonts w:hint="eastAsia"/>
              </w:rPr>
              <w:t>９</w:t>
            </w:r>
            <w:r>
              <w:rPr>
                <w:rFonts w:hint="eastAsia"/>
              </w:rPr>
              <w:t>年度事業報告及び収支決算書等の承認について議決</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②</w:t>
            </w:r>
            <w:r>
              <w:rPr>
                <w:rFonts w:cs="Times New Roman"/>
              </w:rPr>
              <w:t xml:space="preserve"> </w:t>
            </w:r>
            <w:r>
              <w:rPr>
                <w:rFonts w:hint="eastAsia"/>
              </w:rPr>
              <w:t>臨時総会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③</w:t>
            </w:r>
            <w:r>
              <w:rPr>
                <w:rFonts w:cs="Times New Roman"/>
              </w:rPr>
              <w:t xml:space="preserve"> </w:t>
            </w:r>
            <w:r>
              <w:rPr>
                <w:rFonts w:hint="eastAsia"/>
              </w:rPr>
              <w:t>理事会</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○協会の重要な業務執行に関する事項等について審議</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④</w:t>
            </w:r>
            <w:r>
              <w:rPr>
                <w:rFonts w:cs="Times New Roman"/>
              </w:rPr>
              <w:t xml:space="preserve"> </w:t>
            </w:r>
            <w:r>
              <w:rPr>
                <w:rFonts w:hint="eastAsia"/>
              </w:rPr>
              <w:t>委員会</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hint="eastAsia"/>
              </w:rPr>
              <w:t xml:space="preserve">　　○総務委員会、経営委員会、技術委員会、労務厚生委員会及び</w:t>
            </w: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広報委員会がそれぞれ所管する事業等について協議</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⑤</w:t>
            </w:r>
            <w:r>
              <w:rPr>
                <w:rFonts w:cs="Times New Roman"/>
              </w:rPr>
              <w:t xml:space="preserve"> </w:t>
            </w:r>
            <w:r>
              <w:rPr>
                <w:rFonts w:hint="eastAsia"/>
              </w:rPr>
              <w:t>監事監査</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243D0F">
              <w:rPr>
                <w:rFonts w:hint="eastAsia"/>
              </w:rPr>
              <w:t>○平成２</w:t>
            </w:r>
            <w:r w:rsidR="0062265F">
              <w:rPr>
                <w:rFonts w:hint="eastAsia"/>
              </w:rPr>
              <w:t>９</w:t>
            </w:r>
            <w:r>
              <w:rPr>
                <w:rFonts w:hint="eastAsia"/>
              </w:rPr>
              <w:t>年度の事業報告書、収支決算書及び関係帳票等の監査</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tc>
        <w:tc>
          <w:tcPr>
            <w:tcW w:w="2327" w:type="dxa"/>
            <w:tcBorders>
              <w:top w:val="single" w:sz="12" w:space="0" w:color="000000"/>
              <w:left w:val="single" w:sz="12" w:space="0" w:color="000000"/>
              <w:bottom w:val="single" w:sz="12" w:space="0" w:color="000000"/>
              <w:right w:val="single" w:sz="12" w:space="0" w:color="000000"/>
            </w:tcBorders>
          </w:tcPr>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４月２</w:t>
            </w:r>
            <w:r w:rsidR="0062265F">
              <w:rPr>
                <w:rFonts w:hint="eastAsia"/>
              </w:rPr>
              <w:t>０</w:t>
            </w:r>
            <w:r>
              <w:rPr>
                <w:rFonts w:hint="eastAsia"/>
              </w:rPr>
              <w:t>日（</w:t>
            </w:r>
            <w:r w:rsidR="0062265F">
              <w:rPr>
                <w:rFonts w:hint="eastAsia"/>
              </w:rPr>
              <w:t>金</w:t>
            </w:r>
            <w:r>
              <w:rPr>
                <w:rFonts w:hint="eastAsia"/>
              </w:rPr>
              <w:t>）</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9664E7">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（必要に応じ開催）</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9664E7">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（必要に応じ開催）</w:t>
            </w:r>
          </w:p>
          <w:p w:rsidR="0002742B" w:rsidRPr="009664E7"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9664E7">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sidR="00A0569B">
              <w:rPr>
                <w:rFonts w:hint="eastAsia"/>
              </w:rPr>
              <w:t>（必要に応じ開催）</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A0569B">
            <w:pPr>
              <w:suppressAutoHyphens/>
              <w:kinsoku w:val="0"/>
              <w:wordWrap w:val="0"/>
              <w:autoSpaceDE w:val="0"/>
              <w:autoSpaceDN w:val="0"/>
              <w:spacing w:line="212" w:lineRule="exact"/>
              <w:jc w:val="left"/>
              <w:rPr>
                <w:rFonts w:ascii="ＭＳ 明朝" w:cs="Times New Roman"/>
                <w:b w:val="0"/>
                <w:bCs w:val="0"/>
              </w:rPr>
            </w:pPr>
            <w:r>
              <w:rPr>
                <w:rFonts w:cs="Times New Roman"/>
              </w:rPr>
              <w:t xml:space="preserve">   </w:t>
            </w:r>
            <w:r>
              <w:rPr>
                <w:rFonts w:hint="eastAsia"/>
              </w:rPr>
              <w:t>４月</w:t>
            </w:r>
            <w:r w:rsidR="0062265F">
              <w:rPr>
                <w:rFonts w:hint="eastAsia"/>
              </w:rPr>
              <w:t>３</w:t>
            </w:r>
            <w:r>
              <w:rPr>
                <w:rFonts w:hint="eastAsia"/>
              </w:rPr>
              <w:t>日（</w:t>
            </w:r>
            <w:r w:rsidR="0062265F">
              <w:rPr>
                <w:rFonts w:hint="eastAsia"/>
              </w:rPr>
              <w:t>火</w:t>
            </w:r>
            <w:r>
              <w:rPr>
                <w:rFonts w:hint="eastAsia"/>
              </w:rPr>
              <w:t>）</w:t>
            </w: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p w:rsidR="0002742B" w:rsidRDefault="0002742B">
            <w:pPr>
              <w:suppressAutoHyphens/>
              <w:kinsoku w:val="0"/>
              <w:wordWrap w:val="0"/>
              <w:autoSpaceDE w:val="0"/>
              <w:autoSpaceDN w:val="0"/>
              <w:spacing w:line="212" w:lineRule="exact"/>
              <w:jc w:val="left"/>
              <w:rPr>
                <w:rFonts w:ascii="ＭＳ 明朝" w:cs="Times New Roman"/>
                <w:b w:val="0"/>
                <w:bCs w:val="0"/>
              </w:rPr>
            </w:pPr>
          </w:p>
        </w:tc>
      </w:tr>
    </w:tbl>
    <w:p w:rsidR="00A0569B" w:rsidRDefault="00A0569B">
      <w:pPr>
        <w:overflowPunct/>
        <w:autoSpaceDE w:val="0"/>
        <w:autoSpaceDN w:val="0"/>
        <w:jc w:val="left"/>
        <w:textAlignment w:val="auto"/>
        <w:rPr>
          <w:rFonts w:ascii="ＭＳ 明朝" w:cs="Times New Roman"/>
          <w:b w:val="0"/>
          <w:bCs w:val="0"/>
        </w:rPr>
      </w:pPr>
    </w:p>
    <w:sectPr w:rsidR="00A0569B" w:rsidSect="0002742B">
      <w:footerReference w:type="default" r:id="rId7"/>
      <w:type w:val="continuous"/>
      <w:pgSz w:w="11906" w:h="16838"/>
      <w:pgMar w:top="1190" w:right="1020" w:bottom="1020" w:left="1474" w:header="720" w:footer="720" w:gutter="0"/>
      <w:pgNumType w:start="1"/>
      <w:cols w:space="720"/>
      <w:noEndnote/>
      <w:docGrid w:type="linesAndChars" w:linePitch="2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B7A" w:rsidRDefault="00702B7A" w:rsidP="004740A4">
      <w:r>
        <w:separator/>
      </w:r>
    </w:p>
  </w:endnote>
  <w:endnote w:type="continuationSeparator" w:id="0">
    <w:p w:rsidR="00702B7A" w:rsidRDefault="00702B7A" w:rsidP="0047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42B" w:rsidRDefault="0002742B" w:rsidP="00EE7B29">
    <w:pPr>
      <w:framePr w:wrap="auto" w:vAnchor="text" w:hAnchor="margin" w:xAlign="center" w:y="1"/>
      <w:adjustRightInd/>
      <w:rPr>
        <w:rFonts w:ascii="ＭＳ 明朝" w:cs="Times New Roman"/>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B7A" w:rsidRDefault="00702B7A">
      <w:r>
        <w:rPr>
          <w:rFonts w:ascii="ＭＳ 明朝" w:cs="Times New Roman"/>
          <w:b w:val="0"/>
          <w:bCs w:val="0"/>
          <w:color w:val="auto"/>
          <w:sz w:val="2"/>
          <w:szCs w:val="2"/>
        </w:rPr>
        <w:continuationSeparator/>
      </w:r>
    </w:p>
  </w:footnote>
  <w:footnote w:type="continuationSeparator" w:id="0">
    <w:p w:rsidR="00702B7A" w:rsidRDefault="00702B7A" w:rsidP="00474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4"/>
  <w:hyphenationZone w:val="0"/>
  <w:drawingGridHorizontalSpacing w:val="409"/>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29"/>
    <w:rsid w:val="0002742B"/>
    <w:rsid w:val="0008206A"/>
    <w:rsid w:val="00084160"/>
    <w:rsid w:val="00106031"/>
    <w:rsid w:val="00106122"/>
    <w:rsid w:val="00116A9B"/>
    <w:rsid w:val="0016656A"/>
    <w:rsid w:val="001722A6"/>
    <w:rsid w:val="00232541"/>
    <w:rsid w:val="00233910"/>
    <w:rsid w:val="00243D0F"/>
    <w:rsid w:val="00244EEF"/>
    <w:rsid w:val="002504C8"/>
    <w:rsid w:val="00251394"/>
    <w:rsid w:val="003111B2"/>
    <w:rsid w:val="003272ED"/>
    <w:rsid w:val="00335BBE"/>
    <w:rsid w:val="00442DB2"/>
    <w:rsid w:val="0048307D"/>
    <w:rsid w:val="00486E0B"/>
    <w:rsid w:val="004B1908"/>
    <w:rsid w:val="004C4F40"/>
    <w:rsid w:val="00545647"/>
    <w:rsid w:val="00593E87"/>
    <w:rsid w:val="005C3138"/>
    <w:rsid w:val="005C5514"/>
    <w:rsid w:val="005D0B13"/>
    <w:rsid w:val="005E5A47"/>
    <w:rsid w:val="005E6B9C"/>
    <w:rsid w:val="0062265F"/>
    <w:rsid w:val="006770A4"/>
    <w:rsid w:val="00680A12"/>
    <w:rsid w:val="00682E9E"/>
    <w:rsid w:val="006B7D37"/>
    <w:rsid w:val="006D4E1A"/>
    <w:rsid w:val="006F57A3"/>
    <w:rsid w:val="006F592B"/>
    <w:rsid w:val="00702B7A"/>
    <w:rsid w:val="00716283"/>
    <w:rsid w:val="0072106B"/>
    <w:rsid w:val="00755071"/>
    <w:rsid w:val="007C6C37"/>
    <w:rsid w:val="007C7136"/>
    <w:rsid w:val="00837D11"/>
    <w:rsid w:val="0084476B"/>
    <w:rsid w:val="00856E63"/>
    <w:rsid w:val="008B714F"/>
    <w:rsid w:val="008C1B13"/>
    <w:rsid w:val="00930A04"/>
    <w:rsid w:val="00952179"/>
    <w:rsid w:val="009664E7"/>
    <w:rsid w:val="00A0569B"/>
    <w:rsid w:val="00A07E57"/>
    <w:rsid w:val="00A413BC"/>
    <w:rsid w:val="00AF239D"/>
    <w:rsid w:val="00B16743"/>
    <w:rsid w:val="00B209DF"/>
    <w:rsid w:val="00B519B3"/>
    <w:rsid w:val="00B56CD3"/>
    <w:rsid w:val="00BC02C2"/>
    <w:rsid w:val="00C027B5"/>
    <w:rsid w:val="00C16856"/>
    <w:rsid w:val="00C31504"/>
    <w:rsid w:val="00C76570"/>
    <w:rsid w:val="00C84B4F"/>
    <w:rsid w:val="00C9751C"/>
    <w:rsid w:val="00CA48C2"/>
    <w:rsid w:val="00CA4BB1"/>
    <w:rsid w:val="00CA7D33"/>
    <w:rsid w:val="00CB3C9A"/>
    <w:rsid w:val="00CE18CD"/>
    <w:rsid w:val="00CE4B0D"/>
    <w:rsid w:val="00D15B30"/>
    <w:rsid w:val="00D33504"/>
    <w:rsid w:val="00D63341"/>
    <w:rsid w:val="00DB2185"/>
    <w:rsid w:val="00DB6B37"/>
    <w:rsid w:val="00DC2F48"/>
    <w:rsid w:val="00DD7ECD"/>
    <w:rsid w:val="00E0650F"/>
    <w:rsid w:val="00E44BF2"/>
    <w:rsid w:val="00E53113"/>
    <w:rsid w:val="00EC28AE"/>
    <w:rsid w:val="00EE7B29"/>
    <w:rsid w:val="00F0345D"/>
    <w:rsid w:val="00F97EAB"/>
    <w:rsid w:val="00FB77A9"/>
    <w:rsid w:val="00FC05C0"/>
    <w:rsid w:val="00FC7001"/>
    <w:rsid w:val="00FD0308"/>
    <w:rsid w:val="00FD58C8"/>
    <w:rsid w:val="00FF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A86D101-9B10-4979-8076-E4149967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42B"/>
    <w:pPr>
      <w:widowControl w:val="0"/>
      <w:overflowPunct w:val="0"/>
      <w:adjustRightInd w:val="0"/>
      <w:jc w:val="both"/>
      <w:textAlignment w:val="baseline"/>
    </w:pPr>
    <w:rPr>
      <w:rFonts w:cs="ＭＳ 明朝"/>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7B29"/>
    <w:pPr>
      <w:tabs>
        <w:tab w:val="center" w:pos="4252"/>
        <w:tab w:val="right" w:pos="8504"/>
      </w:tabs>
      <w:snapToGrid w:val="0"/>
    </w:pPr>
  </w:style>
  <w:style w:type="character" w:customStyle="1" w:styleId="a4">
    <w:name w:val="ヘッダー (文字)"/>
    <w:basedOn w:val="a0"/>
    <w:link w:val="a3"/>
    <w:uiPriority w:val="99"/>
    <w:semiHidden/>
    <w:rsid w:val="00EE7B29"/>
    <w:rPr>
      <w:rFonts w:cs="ＭＳ 明朝"/>
      <w:b/>
      <w:bCs/>
      <w:color w:val="000000"/>
      <w:kern w:val="0"/>
      <w:szCs w:val="21"/>
    </w:rPr>
  </w:style>
  <w:style w:type="paragraph" w:styleId="a5">
    <w:name w:val="footer"/>
    <w:basedOn w:val="a"/>
    <w:link w:val="a6"/>
    <w:uiPriority w:val="99"/>
    <w:semiHidden/>
    <w:unhideWhenUsed/>
    <w:rsid w:val="00EE7B29"/>
    <w:pPr>
      <w:tabs>
        <w:tab w:val="center" w:pos="4252"/>
        <w:tab w:val="right" w:pos="8504"/>
      </w:tabs>
      <w:snapToGrid w:val="0"/>
    </w:pPr>
  </w:style>
  <w:style w:type="character" w:customStyle="1" w:styleId="a6">
    <w:name w:val="フッター (文字)"/>
    <w:basedOn w:val="a0"/>
    <w:link w:val="a5"/>
    <w:uiPriority w:val="99"/>
    <w:semiHidden/>
    <w:rsid w:val="00EE7B29"/>
    <w:rPr>
      <w:rFonts w:cs="ＭＳ 明朝"/>
      <w:b/>
      <w:bCs/>
      <w:color w:val="000000"/>
      <w:kern w:val="0"/>
      <w:szCs w:val="21"/>
    </w:rPr>
  </w:style>
  <w:style w:type="paragraph" w:styleId="a7">
    <w:name w:val="Balloon Text"/>
    <w:basedOn w:val="a"/>
    <w:link w:val="a8"/>
    <w:uiPriority w:val="99"/>
    <w:semiHidden/>
    <w:unhideWhenUsed/>
    <w:rsid w:val="00E53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113"/>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319C-5037-4ED6-973B-6FDD2D0C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jimukyoku</dc:creator>
  <cp:lastModifiedBy>鹿児島県測量設計業協会</cp:lastModifiedBy>
  <cp:revision>20</cp:revision>
  <cp:lastPrinted>2018-03-07T01:52:00Z</cp:lastPrinted>
  <dcterms:created xsi:type="dcterms:W3CDTF">2018-02-22T05:07:00Z</dcterms:created>
  <dcterms:modified xsi:type="dcterms:W3CDTF">2018-03-23T06:31:00Z</dcterms:modified>
</cp:coreProperties>
</file>